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F40C7B" w14:textId="517012A2" w:rsidR="00D12AE0" w:rsidRPr="00792C46" w:rsidRDefault="000F2EB2" w:rsidP="000F2EB2">
      <w:pPr>
        <w:widowControl w:val="0"/>
        <w:autoSpaceDE w:val="0"/>
        <w:autoSpaceDN w:val="0"/>
        <w:spacing w:after="0" w:line="240" w:lineRule="auto"/>
        <w:jc w:val="center"/>
        <w:rPr>
          <w:rFonts w:ascii="Century Gothic" w:eastAsia="Calibri" w:hAnsi="Century Gothic" w:cs="Calibri"/>
          <w:b/>
          <w:bCs/>
          <w:color w:val="FF0000"/>
          <w:sz w:val="32"/>
          <w:szCs w:val="32"/>
          <w:lang w:val="en-US" w:bidi="en-US"/>
        </w:rPr>
      </w:pPr>
      <w:r w:rsidRPr="00792C46">
        <w:rPr>
          <w:rFonts w:ascii="Century Gothic" w:eastAsia="Calibri" w:hAnsi="Century Gothic" w:cs="Calibri"/>
          <w:b/>
          <w:bCs/>
          <w:color w:val="FF0000"/>
          <w:sz w:val="32"/>
          <w:szCs w:val="32"/>
          <w:lang w:val="en-US" w:bidi="en-US"/>
        </w:rPr>
        <w:t xml:space="preserve">Entries, Stables &amp; Camping </w:t>
      </w:r>
    </w:p>
    <w:p w14:paraId="0849D818" w14:textId="211AD601" w:rsidR="000F2EB2" w:rsidRPr="00792C46" w:rsidRDefault="000F2EB2" w:rsidP="000F2EB2">
      <w:pPr>
        <w:widowControl w:val="0"/>
        <w:autoSpaceDE w:val="0"/>
        <w:autoSpaceDN w:val="0"/>
        <w:spacing w:after="0" w:line="240" w:lineRule="auto"/>
        <w:jc w:val="center"/>
        <w:rPr>
          <w:rFonts w:ascii="Century Gothic" w:eastAsia="Calibri" w:hAnsi="Century Gothic" w:cs="Calibri"/>
          <w:b/>
          <w:bCs/>
          <w:color w:val="009E96"/>
          <w:sz w:val="32"/>
          <w:szCs w:val="32"/>
          <w:lang w:val="en-US" w:bidi="en-US"/>
        </w:rPr>
      </w:pPr>
      <w:r w:rsidRPr="00792C46">
        <w:rPr>
          <w:rFonts w:ascii="Century Gothic" w:eastAsia="Calibri" w:hAnsi="Century Gothic" w:cs="Calibri"/>
          <w:b/>
          <w:bCs/>
          <w:color w:val="FF0000"/>
          <w:sz w:val="32"/>
          <w:szCs w:val="32"/>
          <w:u w:val="single"/>
          <w:lang w:val="en-US" w:bidi="en-US"/>
        </w:rPr>
        <w:t>OPEN</w:t>
      </w:r>
      <w:r w:rsidRPr="00792C46">
        <w:rPr>
          <w:rFonts w:ascii="Century Gothic" w:eastAsia="Calibri" w:hAnsi="Century Gothic" w:cs="Calibri"/>
          <w:b/>
          <w:bCs/>
          <w:color w:val="FF0000"/>
          <w:sz w:val="32"/>
          <w:szCs w:val="32"/>
          <w:lang w:val="en-US" w:bidi="en-US"/>
        </w:rPr>
        <w:t xml:space="preserve"> </w:t>
      </w:r>
      <w:r w:rsidRPr="00792C46">
        <w:rPr>
          <w:rFonts w:ascii="Century Gothic" w:eastAsia="Calibri" w:hAnsi="Century Gothic" w:cs="Calibri"/>
          <w:b/>
          <w:bCs/>
          <w:color w:val="009E96"/>
          <w:sz w:val="32"/>
          <w:szCs w:val="32"/>
          <w:lang w:val="en-US" w:bidi="en-US"/>
        </w:rPr>
        <w:t xml:space="preserve">via </w:t>
      </w:r>
      <w:proofErr w:type="spellStart"/>
      <w:r w:rsidR="008F1E42" w:rsidRPr="00792C46">
        <w:rPr>
          <w:rFonts w:ascii="Century Gothic" w:eastAsia="Calibri" w:hAnsi="Century Gothic" w:cs="Calibri"/>
          <w:b/>
          <w:bCs/>
          <w:color w:val="009E96"/>
          <w:sz w:val="32"/>
          <w:szCs w:val="32"/>
          <w:lang w:val="en-US" w:bidi="en-US"/>
        </w:rPr>
        <w:t>xxxx</w:t>
      </w:r>
      <w:proofErr w:type="spellEnd"/>
      <w:r w:rsidRPr="00792C46">
        <w:rPr>
          <w:rFonts w:ascii="Century Gothic" w:eastAsia="Calibri" w:hAnsi="Century Gothic" w:cs="Calibri"/>
          <w:b/>
          <w:bCs/>
          <w:color w:val="009E96"/>
          <w:sz w:val="32"/>
          <w:szCs w:val="32"/>
          <w:lang w:val="en-US" w:bidi="en-US"/>
        </w:rPr>
        <w:t xml:space="preserve"> </w:t>
      </w:r>
    </w:p>
    <w:p w14:paraId="13F3C88B" w14:textId="55544BEE" w:rsidR="000F2EB2" w:rsidRPr="00792C46" w:rsidRDefault="007E3473" w:rsidP="000F2EB2">
      <w:pPr>
        <w:widowControl w:val="0"/>
        <w:autoSpaceDE w:val="0"/>
        <w:autoSpaceDN w:val="0"/>
        <w:spacing w:after="0" w:line="240" w:lineRule="auto"/>
        <w:jc w:val="center"/>
        <w:rPr>
          <w:rFonts w:ascii="Century Gothic" w:eastAsia="Calibri" w:hAnsi="Century Gothic" w:cs="Calibri"/>
          <w:b/>
          <w:bCs/>
          <w:color w:val="009E96"/>
          <w:sz w:val="32"/>
          <w:szCs w:val="32"/>
          <w:lang w:val="en-US" w:bidi="en-US"/>
        </w:rPr>
      </w:pPr>
      <w:r w:rsidRPr="00792C46">
        <w:rPr>
          <w:rFonts w:ascii="Century Gothic" w:eastAsia="Calibri" w:hAnsi="Century Gothic" w:cs="Calibri"/>
          <w:b/>
          <w:bCs/>
          <w:color w:val="009E96"/>
          <w:sz w:val="32"/>
          <w:szCs w:val="32"/>
          <w:lang w:val="en-US" w:bidi="en-US"/>
        </w:rPr>
        <w:t>Date</w:t>
      </w:r>
      <w:r w:rsidR="000F2EB2" w:rsidRPr="00792C46">
        <w:rPr>
          <w:rFonts w:ascii="Century Gothic" w:eastAsia="Calibri" w:hAnsi="Century Gothic" w:cs="Calibri"/>
          <w:b/>
          <w:bCs/>
          <w:color w:val="009E96"/>
          <w:sz w:val="32"/>
          <w:szCs w:val="32"/>
          <w:lang w:val="en-US" w:bidi="en-US"/>
        </w:rPr>
        <w:t xml:space="preserve"> @ </w:t>
      </w:r>
      <w:r w:rsidRPr="00792C46">
        <w:rPr>
          <w:rFonts w:ascii="Century Gothic" w:eastAsia="Calibri" w:hAnsi="Century Gothic" w:cs="Calibri"/>
          <w:b/>
          <w:bCs/>
          <w:color w:val="009E96"/>
          <w:sz w:val="32"/>
          <w:szCs w:val="32"/>
          <w:lang w:val="en-US" w:bidi="en-US"/>
        </w:rPr>
        <w:t>time</w:t>
      </w:r>
    </w:p>
    <w:p w14:paraId="6929BE4E" w14:textId="5EB75E90" w:rsidR="00A5728F" w:rsidRPr="00792C46" w:rsidRDefault="000F2EB2" w:rsidP="000F2EB2">
      <w:pPr>
        <w:widowControl w:val="0"/>
        <w:autoSpaceDE w:val="0"/>
        <w:autoSpaceDN w:val="0"/>
        <w:spacing w:after="0" w:line="240" w:lineRule="auto"/>
        <w:jc w:val="center"/>
        <w:rPr>
          <w:rFonts w:ascii="Century Gothic" w:eastAsia="Calibri" w:hAnsi="Century Gothic" w:cs="Calibri"/>
          <w:b/>
          <w:bCs/>
          <w:color w:val="009E96"/>
          <w:sz w:val="32"/>
          <w:szCs w:val="32"/>
          <w:lang w:val="en-US" w:bidi="en-US"/>
        </w:rPr>
      </w:pPr>
      <w:r w:rsidRPr="00792C46">
        <w:rPr>
          <w:rFonts w:ascii="Century Gothic" w:eastAsia="Calibri" w:hAnsi="Century Gothic" w:cs="Calibri"/>
          <w:b/>
          <w:bCs/>
          <w:color w:val="FF0000"/>
          <w:sz w:val="32"/>
          <w:szCs w:val="32"/>
          <w:u w:val="single"/>
          <w:lang w:val="en-US" w:bidi="en-US"/>
        </w:rPr>
        <w:t>CLOSE</w:t>
      </w:r>
      <w:r w:rsidRPr="00792C46">
        <w:rPr>
          <w:rFonts w:ascii="Century Gothic" w:eastAsia="Calibri" w:hAnsi="Century Gothic" w:cs="Calibri"/>
          <w:b/>
          <w:bCs/>
          <w:color w:val="FF0000"/>
          <w:sz w:val="32"/>
          <w:szCs w:val="32"/>
          <w:lang w:val="en-US" w:bidi="en-US"/>
        </w:rPr>
        <w:t xml:space="preserve"> </w:t>
      </w:r>
      <w:r w:rsidR="007E3473" w:rsidRPr="00792C46">
        <w:rPr>
          <w:rFonts w:ascii="Century Gothic" w:eastAsia="Calibri" w:hAnsi="Century Gothic" w:cs="Calibri"/>
          <w:b/>
          <w:bCs/>
          <w:color w:val="009E96"/>
          <w:sz w:val="32"/>
          <w:szCs w:val="32"/>
          <w:lang w:val="en-US" w:bidi="en-US"/>
        </w:rPr>
        <w:t>Date @</w:t>
      </w:r>
      <w:r w:rsidRPr="00792C46">
        <w:rPr>
          <w:rFonts w:ascii="Century Gothic" w:eastAsia="Calibri" w:hAnsi="Century Gothic" w:cs="Calibri"/>
          <w:b/>
          <w:bCs/>
          <w:color w:val="009E96"/>
          <w:sz w:val="32"/>
          <w:szCs w:val="32"/>
          <w:lang w:val="en-US" w:bidi="en-US"/>
        </w:rPr>
        <w:t xml:space="preserve"> </w:t>
      </w:r>
    </w:p>
    <w:p w14:paraId="0A613C57" w14:textId="79E2FC48" w:rsidR="000F2EB2" w:rsidRPr="00792C46" w:rsidRDefault="007E3473" w:rsidP="000F2EB2">
      <w:pPr>
        <w:widowControl w:val="0"/>
        <w:autoSpaceDE w:val="0"/>
        <w:autoSpaceDN w:val="0"/>
        <w:spacing w:after="0" w:line="240" w:lineRule="auto"/>
        <w:jc w:val="center"/>
        <w:rPr>
          <w:rFonts w:ascii="Century Gothic" w:eastAsia="Calibri" w:hAnsi="Century Gothic" w:cs="Calibri"/>
          <w:b/>
          <w:bCs/>
          <w:color w:val="FF0000"/>
          <w:sz w:val="32"/>
          <w:szCs w:val="32"/>
          <w:lang w:val="en-US" w:bidi="en-US"/>
        </w:rPr>
      </w:pPr>
      <w:r w:rsidRPr="00792C46">
        <w:rPr>
          <w:rFonts w:ascii="Century Gothic" w:eastAsia="Calibri" w:hAnsi="Century Gothic" w:cs="Calibri"/>
          <w:b/>
          <w:bCs/>
          <w:color w:val="009E96"/>
          <w:sz w:val="32"/>
          <w:szCs w:val="32"/>
          <w:lang w:val="en-US" w:bidi="en-US"/>
        </w:rPr>
        <w:t>time</w:t>
      </w:r>
    </w:p>
    <w:p w14:paraId="4F547FCA" w14:textId="77777777" w:rsidR="000F2EB2" w:rsidRPr="00792C46" w:rsidRDefault="000F2EB2" w:rsidP="000F2EB2">
      <w:pPr>
        <w:widowControl w:val="0"/>
        <w:autoSpaceDE w:val="0"/>
        <w:autoSpaceDN w:val="0"/>
        <w:spacing w:after="0" w:line="240" w:lineRule="auto"/>
        <w:jc w:val="center"/>
        <w:rPr>
          <w:rFonts w:ascii="Century Gothic" w:eastAsia="Calibri" w:hAnsi="Century Gothic" w:cs="Calibri"/>
          <w:color w:val="009E96"/>
          <w:sz w:val="14"/>
          <w:szCs w:val="14"/>
          <w:lang w:val="en-US" w:bidi="en-US"/>
        </w:rPr>
      </w:pPr>
    </w:p>
    <w:p w14:paraId="4DF864EB" w14:textId="26D4CCB3" w:rsidR="000F2EB2" w:rsidRPr="00792C46" w:rsidRDefault="000F2EB2" w:rsidP="00F36517">
      <w:pPr>
        <w:widowControl w:val="0"/>
        <w:autoSpaceDE w:val="0"/>
        <w:autoSpaceDN w:val="0"/>
        <w:spacing w:after="0" w:line="240" w:lineRule="auto"/>
        <w:jc w:val="center"/>
        <w:rPr>
          <w:rFonts w:ascii="Century Gothic" w:eastAsia="Calibri" w:hAnsi="Century Gothic" w:cs="Calibri"/>
          <w:b/>
          <w:color w:val="FF0000"/>
          <w:sz w:val="34"/>
          <w:szCs w:val="34"/>
          <w:lang w:val="en-US" w:bidi="en-US"/>
          <w14:shadow w14:blurRad="63500" w14:dist="50800" w14:dir="8100000" w14:sx="0" w14:sy="0" w14:kx="0" w14:ky="0" w14:algn="none">
            <w14:srgbClr w14:val="000000">
              <w14:alpha w14:val="50000"/>
            </w14:srgbClr>
          </w14:shadow>
          <w14:textOutline w14:w="0" w14:cap="flat" w14:cmpd="sng" w14:algn="ctr">
            <w14:noFill/>
            <w14:prstDash w14:val="solid"/>
            <w14:round/>
          </w14:textOutline>
        </w:rPr>
      </w:pPr>
      <w:r w:rsidRPr="00792C46">
        <w:rPr>
          <w:rFonts w:ascii="Century Gothic" w:eastAsia="Calibri" w:hAnsi="Century Gothic" w:cs="Calibri"/>
          <w:b/>
          <w:color w:val="FF0000"/>
          <w:sz w:val="34"/>
          <w:szCs w:val="34"/>
          <w:lang w:val="en-US" w:bidi="en-US"/>
          <w14:shadow w14:blurRad="63500" w14:dist="50800" w14:dir="8100000" w14:sx="0" w14:sy="0" w14:kx="0" w14:ky="0" w14:algn="none">
            <w14:srgbClr w14:val="000000">
              <w14:alpha w14:val="50000"/>
            </w14:srgbClr>
          </w14:shadow>
          <w14:textOutline w14:w="0" w14:cap="flat" w14:cmpd="sng" w14:algn="ctr">
            <w14:noFill/>
            <w14:prstDash w14:val="solid"/>
            <w14:round/>
          </w14:textOutline>
        </w:rPr>
        <w:t xml:space="preserve">  Start time</w:t>
      </w:r>
      <w:r w:rsidR="00D12AE0" w:rsidRPr="00792C46">
        <w:rPr>
          <w:rFonts w:ascii="Century Gothic" w:eastAsia="Calibri" w:hAnsi="Century Gothic" w:cs="Calibri"/>
          <w:b/>
          <w:color w:val="FF0000"/>
          <w:sz w:val="34"/>
          <w:szCs w:val="34"/>
          <w:lang w:val="en-US" w:bidi="en-US"/>
          <w14:shadow w14:blurRad="63500" w14:dist="50800" w14:dir="8100000" w14:sx="0" w14:sy="0" w14:kx="0" w14:ky="0" w14:algn="none">
            <w14:srgbClr w14:val="000000">
              <w14:alpha w14:val="50000"/>
            </w14:srgbClr>
          </w14:shadow>
          <w14:textOutline w14:w="0" w14:cap="flat" w14:cmpd="sng" w14:algn="ctr">
            <w14:noFill/>
            <w14:prstDash w14:val="solid"/>
            <w14:round/>
          </w14:textOutline>
        </w:rPr>
        <w:t>s;</w:t>
      </w:r>
      <w:r w:rsidRPr="00792C46">
        <w:rPr>
          <w:rFonts w:ascii="Century Gothic" w:eastAsia="Calibri" w:hAnsi="Century Gothic" w:cs="Calibri"/>
          <w:b/>
          <w:color w:val="FF0000"/>
          <w:sz w:val="34"/>
          <w:szCs w:val="34"/>
          <w:lang w:val="en-US" w:bidi="en-US"/>
          <w14:shadow w14:blurRad="63500" w14:dist="50800" w14:dir="8100000" w14:sx="0" w14:sy="0" w14:kx="0" w14:ky="0" w14:algn="none">
            <w14:srgbClr w14:val="000000">
              <w14:alpha w14:val="50000"/>
            </w14:srgbClr>
          </w14:shadow>
          <w14:textOutline w14:w="0" w14:cap="flat" w14:cmpd="sng" w14:algn="ctr">
            <w14:noFill/>
            <w14:prstDash w14:val="solid"/>
            <w14:round/>
          </w14:textOutline>
        </w:rPr>
        <w:t xml:space="preserve">  </w:t>
      </w:r>
    </w:p>
    <w:p w14:paraId="4D4477F1" w14:textId="77777777" w:rsidR="000F2EB2" w:rsidRPr="00792C46" w:rsidRDefault="000F2EB2" w:rsidP="000F2EB2">
      <w:pPr>
        <w:widowControl w:val="0"/>
        <w:autoSpaceDE w:val="0"/>
        <w:autoSpaceDN w:val="0"/>
        <w:spacing w:after="0" w:line="240" w:lineRule="auto"/>
        <w:jc w:val="center"/>
        <w:rPr>
          <w:rFonts w:ascii="Century Gothic" w:eastAsia="Calibri" w:hAnsi="Century Gothic" w:cs="Calibri"/>
          <w:color w:val="0070C0"/>
          <w:sz w:val="28"/>
          <w:szCs w:val="28"/>
          <w:u w:val="single"/>
          <w:lang w:val="en-US" w:bidi="en-US"/>
        </w:rPr>
      </w:pPr>
    </w:p>
    <w:p w14:paraId="414E4AF0" w14:textId="4112077F" w:rsidR="000F2EB2" w:rsidRPr="00792C46" w:rsidRDefault="000F2EB2" w:rsidP="000F2EB2">
      <w:pPr>
        <w:widowControl w:val="0"/>
        <w:autoSpaceDE w:val="0"/>
        <w:autoSpaceDN w:val="0"/>
        <w:spacing w:after="0" w:line="240" w:lineRule="auto"/>
        <w:jc w:val="center"/>
        <w:rPr>
          <w:rFonts w:ascii="Century Gothic" w:eastAsia="Calibri" w:hAnsi="Century Gothic" w:cs="Calibri"/>
          <w:b/>
          <w:bCs/>
          <w:sz w:val="28"/>
          <w:szCs w:val="28"/>
          <w:lang w:val="en-US" w:bidi="en-US"/>
        </w:rPr>
      </w:pPr>
      <w:r w:rsidRPr="00792C46">
        <w:rPr>
          <w:rFonts w:ascii="Century Gothic" w:eastAsia="Calibri" w:hAnsi="Century Gothic" w:cs="Calibri"/>
          <w:i/>
          <w:iCs/>
          <w:sz w:val="28"/>
          <w:szCs w:val="28"/>
          <w:lang w:val="en-US" w:bidi="en-US"/>
        </w:rPr>
        <w:t xml:space="preserve"> </w:t>
      </w:r>
    </w:p>
    <w:p w14:paraId="78D2CC14" w14:textId="54D65067" w:rsidR="00D12AE0" w:rsidRPr="00792C46" w:rsidRDefault="000F2EB2" w:rsidP="000F2EB2">
      <w:pPr>
        <w:widowControl w:val="0"/>
        <w:autoSpaceDE w:val="0"/>
        <w:autoSpaceDN w:val="0"/>
        <w:spacing w:after="0" w:line="240" w:lineRule="auto"/>
        <w:jc w:val="center"/>
        <w:rPr>
          <w:rFonts w:ascii="Century Gothic" w:eastAsia="Calibri" w:hAnsi="Century Gothic" w:cs="Calibri"/>
          <w:color w:val="FF0000"/>
          <w:sz w:val="36"/>
          <w:szCs w:val="36"/>
          <w:u w:val="single"/>
          <w:lang w:val="en-US" w:bidi="en-US"/>
        </w:rPr>
      </w:pPr>
      <w:r w:rsidRPr="00792C46">
        <w:rPr>
          <w:rFonts w:ascii="Century Gothic" w:eastAsia="Calibri" w:hAnsi="Century Gothic" w:cs="Calibri"/>
          <w:b/>
          <w:bCs/>
          <w:color w:val="FF0000"/>
          <w:sz w:val="36"/>
          <w:szCs w:val="36"/>
          <w:u w:val="single"/>
          <w:lang w:val="en-US" w:bidi="en-US"/>
        </w:rPr>
        <w:t>Entries</w:t>
      </w:r>
      <w:r w:rsidRPr="00792C46">
        <w:rPr>
          <w:rFonts w:ascii="Century Gothic" w:eastAsia="Calibri" w:hAnsi="Century Gothic" w:cs="Calibri"/>
          <w:color w:val="FF0000"/>
          <w:sz w:val="36"/>
          <w:szCs w:val="36"/>
          <w:u w:val="single"/>
          <w:lang w:val="en-US" w:bidi="en-US"/>
        </w:rPr>
        <w:t xml:space="preserve">: </w:t>
      </w:r>
    </w:p>
    <w:p w14:paraId="2AF3A95D" w14:textId="77777777" w:rsidR="00D12AE0" w:rsidRPr="00792C46" w:rsidRDefault="00D12AE0" w:rsidP="000F2EB2">
      <w:pPr>
        <w:widowControl w:val="0"/>
        <w:autoSpaceDE w:val="0"/>
        <w:autoSpaceDN w:val="0"/>
        <w:spacing w:after="0" w:line="240" w:lineRule="auto"/>
        <w:jc w:val="center"/>
        <w:rPr>
          <w:rFonts w:ascii="Century Gothic" w:eastAsia="Calibri" w:hAnsi="Century Gothic" w:cs="Calibri"/>
          <w:color w:val="FF0000"/>
          <w:sz w:val="16"/>
          <w:szCs w:val="16"/>
          <w:lang w:val="en-US" w:bidi="en-US"/>
        </w:rPr>
      </w:pPr>
    </w:p>
    <w:p w14:paraId="6977E951" w14:textId="0BCC4859" w:rsidR="000F2EB2" w:rsidRPr="00792C46" w:rsidRDefault="000F2EB2" w:rsidP="000F2EB2">
      <w:pPr>
        <w:widowControl w:val="0"/>
        <w:autoSpaceDE w:val="0"/>
        <w:autoSpaceDN w:val="0"/>
        <w:spacing w:after="0" w:line="240" w:lineRule="auto"/>
        <w:jc w:val="center"/>
        <w:rPr>
          <w:rFonts w:ascii="Century Gothic" w:eastAsia="Calibri" w:hAnsi="Century Gothic" w:cs="Calibri"/>
          <w:sz w:val="28"/>
          <w:szCs w:val="28"/>
          <w:lang w:val="en-US" w:bidi="en-US"/>
        </w:rPr>
      </w:pPr>
      <w:r w:rsidRPr="00792C46">
        <w:rPr>
          <w:rFonts w:ascii="Century Gothic" w:eastAsia="Calibri" w:hAnsi="Century Gothic" w:cs="Calibri"/>
          <w:b/>
          <w:bCs/>
          <w:sz w:val="28"/>
          <w:szCs w:val="28"/>
          <w:lang w:val="en-US" w:bidi="en-US"/>
        </w:rPr>
        <w:t>Youth</w:t>
      </w:r>
      <w:r w:rsidRPr="00792C46">
        <w:rPr>
          <w:rFonts w:ascii="Century Gothic" w:eastAsia="Calibri" w:hAnsi="Century Gothic" w:cs="Calibri"/>
          <w:sz w:val="28"/>
          <w:szCs w:val="28"/>
          <w:lang w:val="en-US" w:bidi="en-US"/>
        </w:rPr>
        <w:t xml:space="preserve"> $ </w:t>
      </w:r>
    </w:p>
    <w:p w14:paraId="54598E64" w14:textId="77777777" w:rsidR="001E7F23" w:rsidRPr="00792C46" w:rsidRDefault="000F2EB2" w:rsidP="000F2EB2">
      <w:pPr>
        <w:widowControl w:val="0"/>
        <w:autoSpaceDE w:val="0"/>
        <w:autoSpaceDN w:val="0"/>
        <w:spacing w:after="0" w:line="240" w:lineRule="auto"/>
        <w:jc w:val="center"/>
        <w:rPr>
          <w:rFonts w:ascii="Century Gothic" w:eastAsia="Calibri" w:hAnsi="Century Gothic" w:cs="Calibri"/>
          <w:b/>
          <w:bCs/>
          <w:sz w:val="28"/>
          <w:szCs w:val="28"/>
          <w:lang w:val="en-US" w:bidi="en-US"/>
        </w:rPr>
      </w:pPr>
      <w:r w:rsidRPr="00792C46">
        <w:rPr>
          <w:rFonts w:ascii="Century Gothic" w:eastAsia="Calibri" w:hAnsi="Century Gothic" w:cs="Calibri"/>
          <w:b/>
          <w:bCs/>
          <w:sz w:val="28"/>
          <w:szCs w:val="28"/>
          <w:lang w:val="en-US" w:bidi="en-US"/>
        </w:rPr>
        <w:t>Green</w:t>
      </w:r>
      <w:r w:rsidR="00D12AE0" w:rsidRPr="00792C46">
        <w:rPr>
          <w:rFonts w:ascii="Century Gothic" w:eastAsia="Calibri" w:hAnsi="Century Gothic" w:cs="Calibri"/>
          <w:b/>
          <w:bCs/>
          <w:sz w:val="28"/>
          <w:szCs w:val="28"/>
          <w:lang w:val="en-US" w:bidi="en-US"/>
        </w:rPr>
        <w:t>,</w:t>
      </w:r>
      <w:r w:rsidRPr="00792C46">
        <w:rPr>
          <w:rFonts w:ascii="Century Gothic" w:eastAsia="Calibri" w:hAnsi="Century Gothic" w:cs="Calibri"/>
          <w:b/>
          <w:bCs/>
          <w:sz w:val="28"/>
          <w:szCs w:val="28"/>
          <w:lang w:val="en-US" w:bidi="en-US"/>
        </w:rPr>
        <w:t xml:space="preserve"> Intermediate</w:t>
      </w:r>
      <w:r w:rsidR="00D12AE0" w:rsidRPr="00792C46">
        <w:rPr>
          <w:rFonts w:ascii="Century Gothic" w:eastAsia="Calibri" w:hAnsi="Century Gothic" w:cs="Calibri"/>
          <w:b/>
          <w:bCs/>
          <w:sz w:val="28"/>
          <w:szCs w:val="28"/>
          <w:lang w:val="en-US" w:bidi="en-US"/>
        </w:rPr>
        <w:t xml:space="preserve">, </w:t>
      </w:r>
    </w:p>
    <w:p w14:paraId="06F48BF3" w14:textId="37003927" w:rsidR="00D12AE0" w:rsidRPr="00792C46" w:rsidRDefault="00D12AE0" w:rsidP="000F2EB2">
      <w:pPr>
        <w:widowControl w:val="0"/>
        <w:autoSpaceDE w:val="0"/>
        <w:autoSpaceDN w:val="0"/>
        <w:spacing w:after="0" w:line="240" w:lineRule="auto"/>
        <w:jc w:val="center"/>
        <w:rPr>
          <w:rFonts w:ascii="Century Gothic" w:eastAsia="Calibri" w:hAnsi="Century Gothic" w:cs="Calibri"/>
          <w:sz w:val="28"/>
          <w:szCs w:val="28"/>
          <w:lang w:val="en-US" w:bidi="en-US"/>
        </w:rPr>
      </w:pPr>
      <w:r w:rsidRPr="00792C46">
        <w:rPr>
          <w:rFonts w:ascii="Century Gothic" w:eastAsia="Calibri" w:hAnsi="Century Gothic" w:cs="Calibri"/>
          <w:b/>
          <w:bCs/>
          <w:sz w:val="28"/>
          <w:szCs w:val="28"/>
          <w:lang w:val="en-US" w:bidi="en-US"/>
        </w:rPr>
        <w:t>Snaffle</w:t>
      </w:r>
      <w:r w:rsidR="000F2EB2" w:rsidRPr="00792C46">
        <w:rPr>
          <w:rFonts w:ascii="Century Gothic" w:eastAsia="Calibri" w:hAnsi="Century Gothic" w:cs="Calibri"/>
          <w:b/>
          <w:bCs/>
          <w:sz w:val="28"/>
          <w:szCs w:val="28"/>
          <w:lang w:val="en-US" w:bidi="en-US"/>
        </w:rPr>
        <w:t xml:space="preserve"> &amp; Open</w:t>
      </w:r>
      <w:r w:rsidR="000F2EB2" w:rsidRPr="00792C46">
        <w:rPr>
          <w:rFonts w:ascii="Century Gothic" w:eastAsia="Calibri" w:hAnsi="Century Gothic" w:cs="Calibri"/>
          <w:sz w:val="28"/>
          <w:szCs w:val="28"/>
          <w:lang w:val="en-US" w:bidi="en-US"/>
        </w:rPr>
        <w:t xml:space="preserve"> $     </w:t>
      </w:r>
    </w:p>
    <w:p w14:paraId="338A745E" w14:textId="77777777" w:rsidR="000F2EB2" w:rsidRPr="00792C46" w:rsidRDefault="000F2EB2" w:rsidP="000F2EB2">
      <w:pPr>
        <w:widowControl w:val="0"/>
        <w:autoSpaceDE w:val="0"/>
        <w:autoSpaceDN w:val="0"/>
        <w:spacing w:after="0" w:line="240" w:lineRule="auto"/>
        <w:jc w:val="center"/>
        <w:rPr>
          <w:rFonts w:ascii="Century Gothic" w:eastAsia="Calibri" w:hAnsi="Century Gothic" w:cs="Calibri"/>
          <w:sz w:val="28"/>
          <w:szCs w:val="28"/>
          <w:lang w:val="en-US" w:bidi="en-US"/>
        </w:rPr>
      </w:pPr>
    </w:p>
    <w:p w14:paraId="21F02DEF" w14:textId="77777777" w:rsidR="000F2EB2" w:rsidRPr="00792C46" w:rsidRDefault="000F2EB2" w:rsidP="000F2EB2">
      <w:pPr>
        <w:widowControl w:val="0"/>
        <w:autoSpaceDE w:val="0"/>
        <w:autoSpaceDN w:val="0"/>
        <w:spacing w:after="0" w:line="240" w:lineRule="auto"/>
        <w:jc w:val="center"/>
        <w:rPr>
          <w:rFonts w:ascii="Century Gothic" w:eastAsia="Calibri" w:hAnsi="Century Gothic" w:cs="Calibri"/>
          <w:i/>
          <w:iCs/>
          <w:sz w:val="20"/>
          <w:szCs w:val="20"/>
          <w:lang w:val="en-US" w:bidi="en-US"/>
        </w:rPr>
      </w:pPr>
    </w:p>
    <w:p w14:paraId="73EABB10" w14:textId="57CC58DC" w:rsidR="00D12AE0" w:rsidRPr="00792C46" w:rsidRDefault="00F36517" w:rsidP="00D12AE0">
      <w:pPr>
        <w:jc w:val="center"/>
        <w:rPr>
          <w:rFonts w:ascii="Century Gothic" w:hAnsi="Century Gothic"/>
          <w:color w:val="FF0000"/>
          <w:sz w:val="20"/>
          <w:szCs w:val="20"/>
        </w:rPr>
      </w:pPr>
      <w:r w:rsidRPr="00792C46">
        <w:rPr>
          <w:rFonts w:ascii="Century Gothic" w:hAnsi="Century Gothic"/>
          <w:color w:val="FF0000"/>
          <w:sz w:val="20"/>
          <w:szCs w:val="20"/>
        </w:rPr>
        <w:t xml:space="preserve">All competitors agree to abide by the </w:t>
      </w:r>
      <w:r w:rsidR="00A91A6B" w:rsidRPr="00792C46">
        <w:rPr>
          <w:rFonts w:ascii="Century Gothic" w:hAnsi="Century Gothic"/>
          <w:color w:val="FF0000"/>
          <w:sz w:val="20"/>
          <w:szCs w:val="20"/>
        </w:rPr>
        <w:t>R</w:t>
      </w:r>
      <w:r w:rsidR="00801607" w:rsidRPr="00792C46">
        <w:rPr>
          <w:rFonts w:ascii="Century Gothic" w:hAnsi="Century Gothic"/>
          <w:color w:val="FF0000"/>
          <w:sz w:val="20"/>
          <w:szCs w:val="20"/>
        </w:rPr>
        <w:t>HAA</w:t>
      </w:r>
      <w:r w:rsidRPr="00792C46">
        <w:rPr>
          <w:rFonts w:ascii="Century Gothic" w:hAnsi="Century Gothic"/>
          <w:color w:val="FF0000"/>
          <w:sz w:val="20"/>
          <w:szCs w:val="20"/>
        </w:rPr>
        <w:t xml:space="preserve"> rules. It is the responsibility of the competitor to </w:t>
      </w:r>
      <w:r w:rsidR="00930569" w:rsidRPr="00792C46">
        <w:rPr>
          <w:rFonts w:ascii="Century Gothic" w:hAnsi="Century Gothic"/>
          <w:color w:val="FF0000"/>
          <w:sz w:val="20"/>
          <w:szCs w:val="20"/>
        </w:rPr>
        <w:t>understand</w:t>
      </w:r>
      <w:r w:rsidRPr="00792C46">
        <w:rPr>
          <w:rFonts w:ascii="Century Gothic" w:hAnsi="Century Gothic"/>
          <w:color w:val="FF0000"/>
          <w:sz w:val="20"/>
          <w:szCs w:val="20"/>
        </w:rPr>
        <w:t xml:space="preserve"> the </w:t>
      </w:r>
      <w:r w:rsidR="00A91A6B" w:rsidRPr="00792C46">
        <w:rPr>
          <w:rFonts w:ascii="Century Gothic" w:hAnsi="Century Gothic"/>
          <w:color w:val="FF0000"/>
          <w:sz w:val="20"/>
          <w:szCs w:val="20"/>
        </w:rPr>
        <w:t>R</w:t>
      </w:r>
      <w:r w:rsidR="00801607" w:rsidRPr="00792C46">
        <w:rPr>
          <w:rFonts w:ascii="Century Gothic" w:hAnsi="Century Gothic"/>
          <w:color w:val="FF0000"/>
          <w:sz w:val="20"/>
          <w:szCs w:val="20"/>
        </w:rPr>
        <w:t>HAA</w:t>
      </w:r>
      <w:r w:rsidRPr="00792C46">
        <w:rPr>
          <w:rFonts w:ascii="Century Gothic" w:hAnsi="Century Gothic"/>
          <w:color w:val="FF0000"/>
          <w:sz w:val="20"/>
          <w:szCs w:val="20"/>
        </w:rPr>
        <w:t xml:space="preserve"> rules and conditions prior to entering</w:t>
      </w:r>
      <w:r w:rsidR="00D12AE0" w:rsidRPr="00792C46">
        <w:rPr>
          <w:rFonts w:ascii="Century Gothic" w:hAnsi="Century Gothic"/>
          <w:color w:val="FF0000"/>
          <w:sz w:val="20"/>
          <w:szCs w:val="20"/>
        </w:rPr>
        <w:t>.</w:t>
      </w:r>
      <w:r w:rsidR="008F1E42" w:rsidRPr="00792C46">
        <w:rPr>
          <w:rFonts w:ascii="Century Gothic" w:hAnsi="Century Gothic"/>
          <w:color w:val="FF0000"/>
          <w:sz w:val="20"/>
          <w:szCs w:val="20"/>
        </w:rPr>
        <w:t xml:space="preserve"> Only RHAA financial members will be eligible for EOY Hi Points.</w:t>
      </w:r>
    </w:p>
    <w:p w14:paraId="7DEF13D9" w14:textId="3A52062F" w:rsidR="00D12AE0" w:rsidRPr="00792C46" w:rsidRDefault="00D12AE0" w:rsidP="00D12AE0">
      <w:pPr>
        <w:spacing w:after="0"/>
        <w:jc w:val="center"/>
        <w:rPr>
          <w:rFonts w:ascii="Century Gothic" w:hAnsi="Century Gothic"/>
          <w:b/>
          <w:bCs/>
          <w:color w:val="000000" w:themeColor="text1"/>
          <w:sz w:val="28"/>
          <w:szCs w:val="28"/>
        </w:rPr>
      </w:pPr>
      <w:r w:rsidRPr="00792C46">
        <w:rPr>
          <w:rFonts w:ascii="Century Gothic" w:hAnsi="Century Gothic"/>
          <w:b/>
          <w:bCs/>
          <w:color w:val="000000" w:themeColor="text1"/>
          <w:sz w:val="28"/>
          <w:szCs w:val="28"/>
        </w:rPr>
        <w:t xml:space="preserve">Enquiries; </w:t>
      </w:r>
      <w:r w:rsidR="007E3473" w:rsidRPr="00792C46">
        <w:rPr>
          <w:rFonts w:ascii="Century Gothic" w:hAnsi="Century Gothic"/>
          <w:b/>
          <w:bCs/>
          <w:color w:val="000000" w:themeColor="text1"/>
          <w:sz w:val="28"/>
          <w:szCs w:val="28"/>
        </w:rPr>
        <w:t>(contact)</w:t>
      </w:r>
    </w:p>
    <w:p w14:paraId="55194658" w14:textId="53C08895" w:rsidR="00801607" w:rsidRDefault="00801607" w:rsidP="00792C46">
      <w:pPr>
        <w:rPr>
          <w:rFonts w:ascii="Century Gothic" w:hAnsi="Century Gothic"/>
          <w:b/>
          <w:bCs/>
          <w:color w:val="FF0000"/>
          <w:sz w:val="36"/>
          <w:szCs w:val="36"/>
          <w:u w:val="single"/>
        </w:rPr>
      </w:pPr>
    </w:p>
    <w:p w14:paraId="0DD5814C" w14:textId="77777777" w:rsidR="00792C46" w:rsidRDefault="00792C46" w:rsidP="00792C46">
      <w:pPr>
        <w:rPr>
          <w:rFonts w:ascii="Century Gothic" w:hAnsi="Century Gothic"/>
          <w:b/>
          <w:bCs/>
          <w:color w:val="FF0000"/>
          <w:sz w:val="36"/>
          <w:szCs w:val="36"/>
          <w:u w:val="single"/>
        </w:rPr>
      </w:pPr>
    </w:p>
    <w:p w14:paraId="40A6F259" w14:textId="77777777" w:rsidR="00792C46" w:rsidRPr="00792C46" w:rsidRDefault="00792C46" w:rsidP="00792C46">
      <w:pPr>
        <w:rPr>
          <w:rFonts w:ascii="Century Gothic" w:hAnsi="Century Gothic"/>
        </w:rPr>
      </w:pPr>
    </w:p>
    <w:p w14:paraId="11DBDB18" w14:textId="2CC662AA" w:rsidR="000071FF" w:rsidRPr="00792C46" w:rsidRDefault="00801607" w:rsidP="000071FF">
      <w:pPr>
        <w:shd w:val="clear" w:color="auto" w:fill="28CACA"/>
        <w:rPr>
          <w:rFonts w:ascii="Century Gothic" w:hAnsi="Century Gothic"/>
          <w:b/>
          <w:bCs/>
          <w:color w:val="FFFFFF" w:themeColor="background1"/>
          <w:sz w:val="24"/>
          <w:szCs w:val="24"/>
        </w:rPr>
      </w:pPr>
      <w:r w:rsidRPr="00792C46">
        <w:rPr>
          <w:rFonts w:ascii="Century Gothic" w:hAnsi="Century Gothic"/>
          <w:b/>
          <w:bCs/>
          <w:color w:val="FFFFFF" w:themeColor="background1"/>
          <w:sz w:val="24"/>
          <w:szCs w:val="24"/>
        </w:rPr>
        <w:t>RANCH ON THE RAIL</w:t>
      </w:r>
    </w:p>
    <w:p w14:paraId="613F9945" w14:textId="67650796" w:rsidR="000071FF" w:rsidRPr="00792C46" w:rsidRDefault="00801607" w:rsidP="000071FF">
      <w:pPr>
        <w:pStyle w:val="ListParagraph"/>
        <w:numPr>
          <w:ilvl w:val="0"/>
          <w:numId w:val="1"/>
        </w:numPr>
        <w:spacing w:after="0"/>
        <w:rPr>
          <w:rFonts w:ascii="Century Gothic" w:hAnsi="Century Gothic"/>
        </w:rPr>
      </w:pPr>
      <w:r w:rsidRPr="00792C46">
        <w:rPr>
          <w:rFonts w:ascii="Century Gothic" w:hAnsi="Century Gothic"/>
        </w:rPr>
        <w:t xml:space="preserve">Heritage </w:t>
      </w:r>
      <w:r w:rsidR="000071FF" w:rsidRPr="00792C46">
        <w:rPr>
          <w:rFonts w:ascii="Century Gothic" w:hAnsi="Century Gothic"/>
        </w:rPr>
        <w:t>Snaffle Bit</w:t>
      </w:r>
    </w:p>
    <w:p w14:paraId="5FE7E706" w14:textId="77777777" w:rsidR="000071FF" w:rsidRPr="00792C46" w:rsidRDefault="000071FF" w:rsidP="000071FF">
      <w:pPr>
        <w:pStyle w:val="ListParagraph"/>
        <w:numPr>
          <w:ilvl w:val="0"/>
          <w:numId w:val="1"/>
        </w:numPr>
        <w:spacing w:after="0"/>
        <w:rPr>
          <w:rFonts w:ascii="Century Gothic" w:hAnsi="Century Gothic"/>
        </w:rPr>
      </w:pPr>
      <w:r w:rsidRPr="00792C46">
        <w:rPr>
          <w:rFonts w:ascii="Century Gothic" w:hAnsi="Century Gothic"/>
        </w:rPr>
        <w:t>Junior Horse</w:t>
      </w:r>
    </w:p>
    <w:p w14:paraId="5E96ADCA" w14:textId="77777777" w:rsidR="000071FF" w:rsidRPr="00792C46" w:rsidRDefault="000071FF" w:rsidP="000071FF">
      <w:pPr>
        <w:pStyle w:val="ListParagraph"/>
        <w:numPr>
          <w:ilvl w:val="0"/>
          <w:numId w:val="1"/>
        </w:numPr>
        <w:spacing w:after="0"/>
        <w:rPr>
          <w:rFonts w:ascii="Century Gothic" w:hAnsi="Century Gothic"/>
        </w:rPr>
      </w:pPr>
      <w:r w:rsidRPr="00792C46">
        <w:rPr>
          <w:rFonts w:ascii="Century Gothic" w:hAnsi="Century Gothic"/>
        </w:rPr>
        <w:t>Senior Horse</w:t>
      </w:r>
    </w:p>
    <w:p w14:paraId="55960BB4" w14:textId="77777777" w:rsidR="000071FF" w:rsidRPr="00792C46" w:rsidRDefault="000071FF" w:rsidP="000071FF">
      <w:pPr>
        <w:pStyle w:val="ListParagraph"/>
        <w:numPr>
          <w:ilvl w:val="0"/>
          <w:numId w:val="1"/>
        </w:numPr>
        <w:spacing w:after="0"/>
        <w:rPr>
          <w:rFonts w:ascii="Century Gothic" w:hAnsi="Century Gothic"/>
        </w:rPr>
      </w:pPr>
      <w:r w:rsidRPr="00792C46">
        <w:rPr>
          <w:rFonts w:ascii="Century Gothic" w:hAnsi="Century Gothic"/>
        </w:rPr>
        <w:t>Green Horse</w:t>
      </w:r>
    </w:p>
    <w:p w14:paraId="784BD2C0" w14:textId="77777777" w:rsidR="000071FF" w:rsidRPr="00792C46" w:rsidRDefault="000071FF" w:rsidP="000071FF">
      <w:pPr>
        <w:pStyle w:val="ListParagraph"/>
        <w:numPr>
          <w:ilvl w:val="0"/>
          <w:numId w:val="1"/>
        </w:numPr>
        <w:spacing w:after="0"/>
        <w:rPr>
          <w:rFonts w:ascii="Century Gothic" w:hAnsi="Century Gothic"/>
        </w:rPr>
      </w:pPr>
      <w:r w:rsidRPr="00792C46">
        <w:rPr>
          <w:rFonts w:ascii="Century Gothic" w:hAnsi="Century Gothic"/>
        </w:rPr>
        <w:t>Green Rider</w:t>
      </w:r>
    </w:p>
    <w:p w14:paraId="0FE11234" w14:textId="77777777" w:rsidR="000071FF" w:rsidRPr="00792C46" w:rsidRDefault="000071FF" w:rsidP="000071FF">
      <w:pPr>
        <w:pStyle w:val="ListParagraph"/>
        <w:numPr>
          <w:ilvl w:val="0"/>
          <w:numId w:val="1"/>
        </w:numPr>
        <w:spacing w:after="0"/>
        <w:rPr>
          <w:rFonts w:ascii="Century Gothic" w:hAnsi="Century Gothic"/>
        </w:rPr>
      </w:pPr>
      <w:r w:rsidRPr="00792C46">
        <w:rPr>
          <w:rFonts w:ascii="Century Gothic" w:hAnsi="Century Gothic"/>
        </w:rPr>
        <w:t>Green Youth</w:t>
      </w:r>
    </w:p>
    <w:p w14:paraId="48841182" w14:textId="77777777" w:rsidR="000071FF" w:rsidRPr="00792C46" w:rsidRDefault="000071FF" w:rsidP="000071FF">
      <w:pPr>
        <w:pStyle w:val="ListParagraph"/>
        <w:numPr>
          <w:ilvl w:val="0"/>
          <w:numId w:val="1"/>
        </w:numPr>
        <w:spacing w:after="0"/>
        <w:rPr>
          <w:rFonts w:ascii="Century Gothic" w:hAnsi="Century Gothic"/>
        </w:rPr>
      </w:pPr>
      <w:r w:rsidRPr="00792C46">
        <w:rPr>
          <w:rFonts w:ascii="Century Gothic" w:hAnsi="Century Gothic"/>
        </w:rPr>
        <w:t>Intermediate Horse</w:t>
      </w:r>
    </w:p>
    <w:p w14:paraId="0DA0800C" w14:textId="77777777" w:rsidR="000071FF" w:rsidRPr="00792C46" w:rsidRDefault="000071FF" w:rsidP="000071FF">
      <w:pPr>
        <w:pStyle w:val="ListParagraph"/>
        <w:numPr>
          <w:ilvl w:val="0"/>
          <w:numId w:val="1"/>
        </w:numPr>
        <w:spacing w:after="0"/>
        <w:rPr>
          <w:rFonts w:ascii="Century Gothic" w:hAnsi="Century Gothic"/>
        </w:rPr>
      </w:pPr>
      <w:r w:rsidRPr="00792C46">
        <w:rPr>
          <w:rFonts w:ascii="Century Gothic" w:hAnsi="Century Gothic"/>
        </w:rPr>
        <w:t>Intermediate Rider</w:t>
      </w:r>
    </w:p>
    <w:p w14:paraId="615CFB56" w14:textId="77777777" w:rsidR="000071FF" w:rsidRPr="00792C46" w:rsidRDefault="000071FF" w:rsidP="000071FF">
      <w:pPr>
        <w:pStyle w:val="ListParagraph"/>
        <w:numPr>
          <w:ilvl w:val="0"/>
          <w:numId w:val="1"/>
        </w:numPr>
        <w:spacing w:after="0"/>
        <w:rPr>
          <w:rFonts w:ascii="Century Gothic" w:hAnsi="Century Gothic"/>
        </w:rPr>
      </w:pPr>
      <w:r w:rsidRPr="00792C46">
        <w:rPr>
          <w:rFonts w:ascii="Century Gothic" w:hAnsi="Century Gothic"/>
        </w:rPr>
        <w:t>Intermediate Youth</w:t>
      </w:r>
    </w:p>
    <w:p w14:paraId="47230E2C" w14:textId="77777777" w:rsidR="000071FF" w:rsidRPr="00792C46" w:rsidRDefault="000071FF" w:rsidP="000071FF">
      <w:pPr>
        <w:pStyle w:val="ListParagraph"/>
        <w:numPr>
          <w:ilvl w:val="0"/>
          <w:numId w:val="1"/>
        </w:numPr>
        <w:spacing w:after="0"/>
        <w:rPr>
          <w:rFonts w:ascii="Century Gothic" w:hAnsi="Century Gothic"/>
        </w:rPr>
      </w:pPr>
      <w:r w:rsidRPr="00792C46">
        <w:rPr>
          <w:rFonts w:ascii="Century Gothic" w:hAnsi="Century Gothic"/>
        </w:rPr>
        <w:t>Amateur</w:t>
      </w:r>
    </w:p>
    <w:p w14:paraId="26E39876" w14:textId="77777777" w:rsidR="000071FF" w:rsidRDefault="000071FF" w:rsidP="000071FF">
      <w:pPr>
        <w:pStyle w:val="ListParagraph"/>
        <w:numPr>
          <w:ilvl w:val="0"/>
          <w:numId w:val="1"/>
        </w:numPr>
        <w:spacing w:after="0"/>
        <w:rPr>
          <w:rFonts w:ascii="Century Gothic" w:hAnsi="Century Gothic"/>
        </w:rPr>
      </w:pPr>
      <w:r w:rsidRPr="00792C46">
        <w:rPr>
          <w:rFonts w:ascii="Century Gothic" w:hAnsi="Century Gothic"/>
        </w:rPr>
        <w:t>Select Amateur</w:t>
      </w:r>
    </w:p>
    <w:p w14:paraId="6791C5DF" w14:textId="38032FCF" w:rsidR="00792C46" w:rsidRPr="00792C46" w:rsidRDefault="00792C46" w:rsidP="000071FF">
      <w:pPr>
        <w:pStyle w:val="ListParagraph"/>
        <w:numPr>
          <w:ilvl w:val="0"/>
          <w:numId w:val="1"/>
        </w:numPr>
        <w:spacing w:after="0"/>
        <w:rPr>
          <w:rFonts w:ascii="Century Gothic" w:hAnsi="Century Gothic"/>
        </w:rPr>
      </w:pPr>
      <w:r>
        <w:rPr>
          <w:rFonts w:ascii="Century Gothic" w:hAnsi="Century Gothic"/>
        </w:rPr>
        <w:t>Masters</w:t>
      </w:r>
    </w:p>
    <w:p w14:paraId="703DCC44" w14:textId="77777777" w:rsidR="000071FF" w:rsidRPr="00792C46" w:rsidRDefault="000071FF" w:rsidP="000071FF">
      <w:pPr>
        <w:pStyle w:val="ListParagraph"/>
        <w:numPr>
          <w:ilvl w:val="0"/>
          <w:numId w:val="1"/>
        </w:numPr>
        <w:spacing w:after="0"/>
        <w:rPr>
          <w:rFonts w:ascii="Century Gothic" w:hAnsi="Century Gothic"/>
        </w:rPr>
      </w:pPr>
      <w:r w:rsidRPr="00792C46">
        <w:rPr>
          <w:rFonts w:ascii="Century Gothic" w:hAnsi="Century Gothic"/>
        </w:rPr>
        <w:t>Youth</w:t>
      </w:r>
    </w:p>
    <w:p w14:paraId="22DD6C51" w14:textId="0631ABEB" w:rsidR="000071FF" w:rsidRDefault="00792C46" w:rsidP="000071FF">
      <w:pPr>
        <w:pStyle w:val="ListParagraph"/>
        <w:numPr>
          <w:ilvl w:val="0"/>
          <w:numId w:val="1"/>
        </w:numPr>
        <w:spacing w:after="0"/>
        <w:rPr>
          <w:rFonts w:ascii="Century Gothic" w:hAnsi="Century Gothic"/>
        </w:rPr>
      </w:pPr>
      <w:r>
        <w:rPr>
          <w:rFonts w:ascii="Century Gothic" w:hAnsi="Century Gothic"/>
        </w:rPr>
        <w:t>All Age</w:t>
      </w:r>
    </w:p>
    <w:p w14:paraId="71FBA642" w14:textId="6F586857" w:rsidR="00801607" w:rsidRDefault="00801607" w:rsidP="00801607">
      <w:pPr>
        <w:spacing w:after="0"/>
        <w:rPr>
          <w:rFonts w:ascii="Century Gothic" w:hAnsi="Century Gothic"/>
          <w:b/>
          <w:bCs/>
          <w:sz w:val="32"/>
          <w:szCs w:val="32"/>
        </w:rPr>
      </w:pPr>
    </w:p>
    <w:p w14:paraId="22AA118F" w14:textId="77777777" w:rsidR="00792C46" w:rsidRPr="00792C46" w:rsidRDefault="00792C46" w:rsidP="00801607">
      <w:pPr>
        <w:spacing w:after="0"/>
        <w:rPr>
          <w:rFonts w:ascii="Century Gothic" w:hAnsi="Century Gothic"/>
          <w:b/>
          <w:bCs/>
          <w:sz w:val="32"/>
          <w:szCs w:val="32"/>
        </w:rPr>
      </w:pPr>
    </w:p>
    <w:p w14:paraId="5B0E97DC" w14:textId="5A0C98BC" w:rsidR="000071FF" w:rsidRPr="00792C46" w:rsidRDefault="007F7519" w:rsidP="000071FF">
      <w:pPr>
        <w:shd w:val="clear" w:color="auto" w:fill="28CACA"/>
        <w:rPr>
          <w:rFonts w:ascii="Century Gothic" w:hAnsi="Century Gothic"/>
          <w:b/>
          <w:bCs/>
          <w:color w:val="FFFFFF" w:themeColor="background1"/>
          <w:sz w:val="24"/>
          <w:szCs w:val="24"/>
        </w:rPr>
      </w:pPr>
      <w:r w:rsidRPr="00792C46">
        <w:rPr>
          <w:rFonts w:ascii="Century Gothic" w:hAnsi="Century Gothic"/>
          <w:b/>
          <w:bCs/>
          <w:color w:val="FFFFFF" w:themeColor="background1"/>
          <w:sz w:val="24"/>
          <w:szCs w:val="24"/>
        </w:rPr>
        <w:t xml:space="preserve">RANCH </w:t>
      </w:r>
      <w:r w:rsidR="00801607" w:rsidRPr="00792C46">
        <w:rPr>
          <w:rFonts w:ascii="Century Gothic" w:hAnsi="Century Gothic"/>
          <w:b/>
          <w:bCs/>
          <w:color w:val="FFFFFF" w:themeColor="background1"/>
          <w:sz w:val="24"/>
          <w:szCs w:val="24"/>
        </w:rPr>
        <w:t>PLEASURE</w:t>
      </w:r>
    </w:p>
    <w:p w14:paraId="51BBD3A1" w14:textId="77777777" w:rsidR="00792C46" w:rsidRPr="00792C46" w:rsidRDefault="00792C46" w:rsidP="00792C46">
      <w:pPr>
        <w:pStyle w:val="ListParagraph"/>
        <w:numPr>
          <w:ilvl w:val="0"/>
          <w:numId w:val="1"/>
        </w:numPr>
        <w:spacing w:after="0"/>
        <w:rPr>
          <w:rFonts w:ascii="Century Gothic" w:hAnsi="Century Gothic"/>
        </w:rPr>
      </w:pPr>
      <w:r w:rsidRPr="00792C46">
        <w:rPr>
          <w:rFonts w:ascii="Century Gothic" w:hAnsi="Century Gothic"/>
        </w:rPr>
        <w:t>Heritage Snaffle Bit</w:t>
      </w:r>
    </w:p>
    <w:p w14:paraId="2DB2B8C8" w14:textId="77777777" w:rsidR="00792C46" w:rsidRPr="00792C46" w:rsidRDefault="00792C46" w:rsidP="00792C46">
      <w:pPr>
        <w:pStyle w:val="ListParagraph"/>
        <w:numPr>
          <w:ilvl w:val="0"/>
          <w:numId w:val="1"/>
        </w:numPr>
        <w:spacing w:after="0"/>
        <w:rPr>
          <w:rFonts w:ascii="Century Gothic" w:hAnsi="Century Gothic"/>
        </w:rPr>
      </w:pPr>
      <w:r w:rsidRPr="00792C46">
        <w:rPr>
          <w:rFonts w:ascii="Century Gothic" w:hAnsi="Century Gothic"/>
        </w:rPr>
        <w:t>Junior Horse</w:t>
      </w:r>
    </w:p>
    <w:p w14:paraId="3C679CB6" w14:textId="77777777" w:rsidR="00792C46" w:rsidRPr="00792C46" w:rsidRDefault="00792C46" w:rsidP="00792C46">
      <w:pPr>
        <w:pStyle w:val="ListParagraph"/>
        <w:numPr>
          <w:ilvl w:val="0"/>
          <w:numId w:val="1"/>
        </w:numPr>
        <w:spacing w:after="0"/>
        <w:rPr>
          <w:rFonts w:ascii="Century Gothic" w:hAnsi="Century Gothic"/>
        </w:rPr>
      </w:pPr>
      <w:r w:rsidRPr="00792C46">
        <w:rPr>
          <w:rFonts w:ascii="Century Gothic" w:hAnsi="Century Gothic"/>
        </w:rPr>
        <w:t>Senior Horse</w:t>
      </w:r>
    </w:p>
    <w:p w14:paraId="6DF3B39A" w14:textId="77777777" w:rsidR="00792C46" w:rsidRPr="00792C46" w:rsidRDefault="00792C46" w:rsidP="00792C46">
      <w:pPr>
        <w:pStyle w:val="ListParagraph"/>
        <w:numPr>
          <w:ilvl w:val="0"/>
          <w:numId w:val="1"/>
        </w:numPr>
        <w:spacing w:after="0"/>
        <w:rPr>
          <w:rFonts w:ascii="Century Gothic" w:hAnsi="Century Gothic"/>
        </w:rPr>
      </w:pPr>
      <w:r w:rsidRPr="00792C46">
        <w:rPr>
          <w:rFonts w:ascii="Century Gothic" w:hAnsi="Century Gothic"/>
        </w:rPr>
        <w:t>Green Horse</w:t>
      </w:r>
    </w:p>
    <w:p w14:paraId="393E11B5" w14:textId="77777777" w:rsidR="00792C46" w:rsidRPr="00792C46" w:rsidRDefault="00792C46" w:rsidP="00792C46">
      <w:pPr>
        <w:pStyle w:val="ListParagraph"/>
        <w:numPr>
          <w:ilvl w:val="0"/>
          <w:numId w:val="1"/>
        </w:numPr>
        <w:spacing w:after="0"/>
        <w:rPr>
          <w:rFonts w:ascii="Century Gothic" w:hAnsi="Century Gothic"/>
        </w:rPr>
      </w:pPr>
      <w:r w:rsidRPr="00792C46">
        <w:rPr>
          <w:rFonts w:ascii="Century Gothic" w:hAnsi="Century Gothic"/>
        </w:rPr>
        <w:t>Green Rider</w:t>
      </w:r>
    </w:p>
    <w:p w14:paraId="1D3A22D9" w14:textId="77777777" w:rsidR="00792C46" w:rsidRPr="00792C46" w:rsidRDefault="00792C46" w:rsidP="00792C46">
      <w:pPr>
        <w:pStyle w:val="ListParagraph"/>
        <w:numPr>
          <w:ilvl w:val="0"/>
          <w:numId w:val="1"/>
        </w:numPr>
        <w:spacing w:after="0"/>
        <w:rPr>
          <w:rFonts w:ascii="Century Gothic" w:hAnsi="Century Gothic"/>
        </w:rPr>
      </w:pPr>
      <w:r w:rsidRPr="00792C46">
        <w:rPr>
          <w:rFonts w:ascii="Century Gothic" w:hAnsi="Century Gothic"/>
        </w:rPr>
        <w:t>Green Youth</w:t>
      </w:r>
    </w:p>
    <w:p w14:paraId="5A57AD5B" w14:textId="77777777" w:rsidR="00792C46" w:rsidRPr="00792C46" w:rsidRDefault="00792C46" w:rsidP="00792C46">
      <w:pPr>
        <w:pStyle w:val="ListParagraph"/>
        <w:numPr>
          <w:ilvl w:val="0"/>
          <w:numId w:val="1"/>
        </w:numPr>
        <w:spacing w:after="0"/>
        <w:rPr>
          <w:rFonts w:ascii="Century Gothic" w:hAnsi="Century Gothic"/>
        </w:rPr>
      </w:pPr>
      <w:r w:rsidRPr="00792C46">
        <w:rPr>
          <w:rFonts w:ascii="Century Gothic" w:hAnsi="Century Gothic"/>
        </w:rPr>
        <w:t>Intermediate Horse</w:t>
      </w:r>
    </w:p>
    <w:p w14:paraId="70A263AF" w14:textId="77777777" w:rsidR="00792C46" w:rsidRPr="00792C46" w:rsidRDefault="00792C46" w:rsidP="00792C46">
      <w:pPr>
        <w:pStyle w:val="ListParagraph"/>
        <w:numPr>
          <w:ilvl w:val="0"/>
          <w:numId w:val="1"/>
        </w:numPr>
        <w:spacing w:after="0"/>
        <w:rPr>
          <w:rFonts w:ascii="Century Gothic" w:hAnsi="Century Gothic"/>
        </w:rPr>
      </w:pPr>
      <w:r w:rsidRPr="00792C46">
        <w:rPr>
          <w:rFonts w:ascii="Century Gothic" w:hAnsi="Century Gothic"/>
        </w:rPr>
        <w:t>Intermediate Rider</w:t>
      </w:r>
    </w:p>
    <w:p w14:paraId="20D7126F" w14:textId="77777777" w:rsidR="00792C46" w:rsidRPr="00792C46" w:rsidRDefault="00792C46" w:rsidP="00792C46">
      <w:pPr>
        <w:pStyle w:val="ListParagraph"/>
        <w:numPr>
          <w:ilvl w:val="0"/>
          <w:numId w:val="1"/>
        </w:numPr>
        <w:spacing w:after="0"/>
        <w:rPr>
          <w:rFonts w:ascii="Century Gothic" w:hAnsi="Century Gothic"/>
        </w:rPr>
      </w:pPr>
      <w:r w:rsidRPr="00792C46">
        <w:rPr>
          <w:rFonts w:ascii="Century Gothic" w:hAnsi="Century Gothic"/>
        </w:rPr>
        <w:t>Intermediate Youth</w:t>
      </w:r>
    </w:p>
    <w:p w14:paraId="75EAE87D" w14:textId="77777777" w:rsidR="00792C46" w:rsidRPr="00792C46" w:rsidRDefault="00792C46" w:rsidP="00792C46">
      <w:pPr>
        <w:pStyle w:val="ListParagraph"/>
        <w:numPr>
          <w:ilvl w:val="0"/>
          <w:numId w:val="1"/>
        </w:numPr>
        <w:spacing w:after="0"/>
        <w:rPr>
          <w:rFonts w:ascii="Century Gothic" w:hAnsi="Century Gothic"/>
        </w:rPr>
      </w:pPr>
      <w:r w:rsidRPr="00792C46">
        <w:rPr>
          <w:rFonts w:ascii="Century Gothic" w:hAnsi="Century Gothic"/>
        </w:rPr>
        <w:t>Amateur</w:t>
      </w:r>
    </w:p>
    <w:p w14:paraId="4FE5FE24" w14:textId="77777777" w:rsidR="00792C46" w:rsidRDefault="00792C46" w:rsidP="00792C46">
      <w:pPr>
        <w:pStyle w:val="ListParagraph"/>
        <w:numPr>
          <w:ilvl w:val="0"/>
          <w:numId w:val="1"/>
        </w:numPr>
        <w:spacing w:after="0"/>
        <w:rPr>
          <w:rFonts w:ascii="Century Gothic" w:hAnsi="Century Gothic"/>
        </w:rPr>
      </w:pPr>
      <w:r w:rsidRPr="00792C46">
        <w:rPr>
          <w:rFonts w:ascii="Century Gothic" w:hAnsi="Century Gothic"/>
        </w:rPr>
        <w:t>Select Amateur</w:t>
      </w:r>
    </w:p>
    <w:p w14:paraId="4553994C" w14:textId="77777777" w:rsidR="00792C46" w:rsidRPr="00792C46" w:rsidRDefault="00792C46" w:rsidP="00792C46">
      <w:pPr>
        <w:pStyle w:val="ListParagraph"/>
        <w:numPr>
          <w:ilvl w:val="0"/>
          <w:numId w:val="1"/>
        </w:numPr>
        <w:spacing w:after="0"/>
        <w:rPr>
          <w:rFonts w:ascii="Century Gothic" w:hAnsi="Century Gothic"/>
        </w:rPr>
      </w:pPr>
      <w:r>
        <w:rPr>
          <w:rFonts w:ascii="Century Gothic" w:hAnsi="Century Gothic"/>
        </w:rPr>
        <w:t>Masters</w:t>
      </w:r>
    </w:p>
    <w:p w14:paraId="332CD9DE" w14:textId="77777777" w:rsidR="00792C46" w:rsidRPr="00792C46" w:rsidRDefault="00792C46" w:rsidP="00792C46">
      <w:pPr>
        <w:pStyle w:val="ListParagraph"/>
        <w:numPr>
          <w:ilvl w:val="0"/>
          <w:numId w:val="1"/>
        </w:numPr>
        <w:spacing w:after="0"/>
        <w:rPr>
          <w:rFonts w:ascii="Century Gothic" w:hAnsi="Century Gothic"/>
        </w:rPr>
      </w:pPr>
      <w:r w:rsidRPr="00792C46">
        <w:rPr>
          <w:rFonts w:ascii="Century Gothic" w:hAnsi="Century Gothic"/>
        </w:rPr>
        <w:t>Youth</w:t>
      </w:r>
    </w:p>
    <w:p w14:paraId="5AAEEAA5" w14:textId="77777777" w:rsidR="00792C46" w:rsidRDefault="00792C46" w:rsidP="00792C46">
      <w:pPr>
        <w:pStyle w:val="ListParagraph"/>
        <w:numPr>
          <w:ilvl w:val="0"/>
          <w:numId w:val="1"/>
        </w:numPr>
        <w:spacing w:after="0"/>
        <w:rPr>
          <w:rFonts w:ascii="Century Gothic" w:hAnsi="Century Gothic"/>
        </w:rPr>
      </w:pPr>
      <w:r>
        <w:rPr>
          <w:rFonts w:ascii="Century Gothic" w:hAnsi="Century Gothic"/>
        </w:rPr>
        <w:t>All Age</w:t>
      </w:r>
    </w:p>
    <w:p w14:paraId="35E0E0B6" w14:textId="69361215" w:rsidR="00B00DBF" w:rsidRPr="00792C46" w:rsidRDefault="00B00DBF" w:rsidP="00B00DBF">
      <w:pPr>
        <w:spacing w:after="0"/>
        <w:ind w:left="360"/>
        <w:rPr>
          <w:rFonts w:ascii="Century Gothic" w:hAnsi="Century Gothic"/>
        </w:rPr>
      </w:pPr>
    </w:p>
    <w:p w14:paraId="2025F41B" w14:textId="05E9057E" w:rsidR="000071FF" w:rsidRPr="00792C46" w:rsidRDefault="000071FF" w:rsidP="000071FF">
      <w:pPr>
        <w:shd w:val="clear" w:color="auto" w:fill="28CACA"/>
        <w:spacing w:after="0"/>
        <w:rPr>
          <w:rFonts w:ascii="Century Gothic" w:hAnsi="Century Gothic"/>
          <w:b/>
          <w:bCs/>
          <w:color w:val="FFFFFF" w:themeColor="background1"/>
          <w:sz w:val="24"/>
          <w:szCs w:val="24"/>
        </w:rPr>
      </w:pPr>
      <w:r w:rsidRPr="00792C46">
        <w:rPr>
          <w:rFonts w:ascii="Century Gothic" w:hAnsi="Century Gothic"/>
          <w:b/>
          <w:bCs/>
          <w:color w:val="FFFFFF" w:themeColor="background1"/>
          <w:sz w:val="24"/>
          <w:szCs w:val="24"/>
        </w:rPr>
        <w:t xml:space="preserve">RANCH </w:t>
      </w:r>
      <w:r w:rsidR="00000FD2" w:rsidRPr="00792C46">
        <w:rPr>
          <w:rFonts w:ascii="Century Gothic" w:hAnsi="Century Gothic"/>
          <w:b/>
          <w:bCs/>
          <w:color w:val="FFFFFF" w:themeColor="background1"/>
          <w:sz w:val="24"/>
          <w:szCs w:val="24"/>
        </w:rPr>
        <w:t>TRAIL</w:t>
      </w:r>
    </w:p>
    <w:p w14:paraId="3B553ABE" w14:textId="77777777" w:rsidR="000071FF" w:rsidRPr="00792C46" w:rsidRDefault="000071FF" w:rsidP="000071FF">
      <w:pPr>
        <w:spacing w:after="0"/>
        <w:rPr>
          <w:rFonts w:ascii="Century Gothic" w:hAnsi="Century Gothic"/>
        </w:rPr>
      </w:pPr>
    </w:p>
    <w:p w14:paraId="7D075F56" w14:textId="77777777" w:rsidR="00792C46" w:rsidRPr="00792C46" w:rsidRDefault="00792C46" w:rsidP="00792C46">
      <w:pPr>
        <w:pStyle w:val="ListParagraph"/>
        <w:numPr>
          <w:ilvl w:val="0"/>
          <w:numId w:val="1"/>
        </w:numPr>
        <w:spacing w:after="0"/>
        <w:rPr>
          <w:rFonts w:ascii="Century Gothic" w:hAnsi="Century Gothic"/>
        </w:rPr>
      </w:pPr>
      <w:r w:rsidRPr="00792C46">
        <w:rPr>
          <w:rFonts w:ascii="Century Gothic" w:hAnsi="Century Gothic"/>
        </w:rPr>
        <w:t>Heritage Snaffle Bit</w:t>
      </w:r>
    </w:p>
    <w:p w14:paraId="1EE15716" w14:textId="77777777" w:rsidR="00792C46" w:rsidRPr="00792C46" w:rsidRDefault="00792C46" w:rsidP="00792C46">
      <w:pPr>
        <w:pStyle w:val="ListParagraph"/>
        <w:numPr>
          <w:ilvl w:val="0"/>
          <w:numId w:val="1"/>
        </w:numPr>
        <w:spacing w:after="0"/>
        <w:rPr>
          <w:rFonts w:ascii="Century Gothic" w:hAnsi="Century Gothic"/>
        </w:rPr>
      </w:pPr>
      <w:r w:rsidRPr="00792C46">
        <w:rPr>
          <w:rFonts w:ascii="Century Gothic" w:hAnsi="Century Gothic"/>
        </w:rPr>
        <w:t>Junior Horse</w:t>
      </w:r>
    </w:p>
    <w:p w14:paraId="45D6AFBF" w14:textId="77777777" w:rsidR="00792C46" w:rsidRPr="00792C46" w:rsidRDefault="00792C46" w:rsidP="00792C46">
      <w:pPr>
        <w:pStyle w:val="ListParagraph"/>
        <w:numPr>
          <w:ilvl w:val="0"/>
          <w:numId w:val="1"/>
        </w:numPr>
        <w:spacing w:after="0"/>
        <w:rPr>
          <w:rFonts w:ascii="Century Gothic" w:hAnsi="Century Gothic"/>
        </w:rPr>
      </w:pPr>
      <w:r w:rsidRPr="00792C46">
        <w:rPr>
          <w:rFonts w:ascii="Century Gothic" w:hAnsi="Century Gothic"/>
        </w:rPr>
        <w:t>Senior Horse</w:t>
      </w:r>
    </w:p>
    <w:p w14:paraId="58211A89" w14:textId="77777777" w:rsidR="00792C46" w:rsidRPr="00792C46" w:rsidRDefault="00792C46" w:rsidP="00792C46">
      <w:pPr>
        <w:pStyle w:val="ListParagraph"/>
        <w:numPr>
          <w:ilvl w:val="0"/>
          <w:numId w:val="1"/>
        </w:numPr>
        <w:spacing w:after="0"/>
        <w:rPr>
          <w:rFonts w:ascii="Century Gothic" w:hAnsi="Century Gothic"/>
        </w:rPr>
      </w:pPr>
      <w:r w:rsidRPr="00792C46">
        <w:rPr>
          <w:rFonts w:ascii="Century Gothic" w:hAnsi="Century Gothic"/>
        </w:rPr>
        <w:t>Green Horse</w:t>
      </w:r>
    </w:p>
    <w:p w14:paraId="0903E60B" w14:textId="77777777" w:rsidR="00792C46" w:rsidRPr="00792C46" w:rsidRDefault="00792C46" w:rsidP="00792C46">
      <w:pPr>
        <w:pStyle w:val="ListParagraph"/>
        <w:numPr>
          <w:ilvl w:val="0"/>
          <w:numId w:val="1"/>
        </w:numPr>
        <w:spacing w:after="0"/>
        <w:rPr>
          <w:rFonts w:ascii="Century Gothic" w:hAnsi="Century Gothic"/>
        </w:rPr>
      </w:pPr>
      <w:r w:rsidRPr="00792C46">
        <w:rPr>
          <w:rFonts w:ascii="Century Gothic" w:hAnsi="Century Gothic"/>
        </w:rPr>
        <w:t>Green Rider</w:t>
      </w:r>
    </w:p>
    <w:p w14:paraId="759CF987" w14:textId="77777777" w:rsidR="00792C46" w:rsidRPr="00792C46" w:rsidRDefault="00792C46" w:rsidP="00792C46">
      <w:pPr>
        <w:pStyle w:val="ListParagraph"/>
        <w:numPr>
          <w:ilvl w:val="0"/>
          <w:numId w:val="1"/>
        </w:numPr>
        <w:spacing w:after="0"/>
        <w:rPr>
          <w:rFonts w:ascii="Century Gothic" w:hAnsi="Century Gothic"/>
        </w:rPr>
      </w:pPr>
      <w:r w:rsidRPr="00792C46">
        <w:rPr>
          <w:rFonts w:ascii="Century Gothic" w:hAnsi="Century Gothic"/>
        </w:rPr>
        <w:t>Green Youth</w:t>
      </w:r>
    </w:p>
    <w:p w14:paraId="221D9F77" w14:textId="77777777" w:rsidR="00792C46" w:rsidRPr="00792C46" w:rsidRDefault="00792C46" w:rsidP="00792C46">
      <w:pPr>
        <w:pStyle w:val="ListParagraph"/>
        <w:numPr>
          <w:ilvl w:val="0"/>
          <w:numId w:val="1"/>
        </w:numPr>
        <w:spacing w:after="0"/>
        <w:rPr>
          <w:rFonts w:ascii="Century Gothic" w:hAnsi="Century Gothic"/>
        </w:rPr>
      </w:pPr>
      <w:r w:rsidRPr="00792C46">
        <w:rPr>
          <w:rFonts w:ascii="Century Gothic" w:hAnsi="Century Gothic"/>
        </w:rPr>
        <w:t>Intermediate Horse</w:t>
      </w:r>
    </w:p>
    <w:p w14:paraId="657B4F9A" w14:textId="77777777" w:rsidR="00792C46" w:rsidRPr="00792C46" w:rsidRDefault="00792C46" w:rsidP="00792C46">
      <w:pPr>
        <w:pStyle w:val="ListParagraph"/>
        <w:numPr>
          <w:ilvl w:val="0"/>
          <w:numId w:val="1"/>
        </w:numPr>
        <w:spacing w:after="0"/>
        <w:rPr>
          <w:rFonts w:ascii="Century Gothic" w:hAnsi="Century Gothic"/>
        </w:rPr>
      </w:pPr>
      <w:r w:rsidRPr="00792C46">
        <w:rPr>
          <w:rFonts w:ascii="Century Gothic" w:hAnsi="Century Gothic"/>
        </w:rPr>
        <w:t>Intermediate Rider</w:t>
      </w:r>
    </w:p>
    <w:p w14:paraId="46A9A9B3" w14:textId="77777777" w:rsidR="00792C46" w:rsidRPr="00792C46" w:rsidRDefault="00792C46" w:rsidP="00792C46">
      <w:pPr>
        <w:pStyle w:val="ListParagraph"/>
        <w:numPr>
          <w:ilvl w:val="0"/>
          <w:numId w:val="1"/>
        </w:numPr>
        <w:spacing w:after="0"/>
        <w:rPr>
          <w:rFonts w:ascii="Century Gothic" w:hAnsi="Century Gothic"/>
        </w:rPr>
      </w:pPr>
      <w:r w:rsidRPr="00792C46">
        <w:rPr>
          <w:rFonts w:ascii="Century Gothic" w:hAnsi="Century Gothic"/>
        </w:rPr>
        <w:t>Intermediate Youth</w:t>
      </w:r>
    </w:p>
    <w:p w14:paraId="75E0214C" w14:textId="77777777" w:rsidR="00792C46" w:rsidRPr="00792C46" w:rsidRDefault="00792C46" w:rsidP="00792C46">
      <w:pPr>
        <w:pStyle w:val="ListParagraph"/>
        <w:numPr>
          <w:ilvl w:val="0"/>
          <w:numId w:val="1"/>
        </w:numPr>
        <w:spacing w:after="0"/>
        <w:rPr>
          <w:rFonts w:ascii="Century Gothic" w:hAnsi="Century Gothic"/>
        </w:rPr>
      </w:pPr>
      <w:r w:rsidRPr="00792C46">
        <w:rPr>
          <w:rFonts w:ascii="Century Gothic" w:hAnsi="Century Gothic"/>
        </w:rPr>
        <w:t>Amateur</w:t>
      </w:r>
    </w:p>
    <w:p w14:paraId="326A68AE" w14:textId="77777777" w:rsidR="00792C46" w:rsidRDefault="00792C46" w:rsidP="00792C46">
      <w:pPr>
        <w:pStyle w:val="ListParagraph"/>
        <w:numPr>
          <w:ilvl w:val="0"/>
          <w:numId w:val="1"/>
        </w:numPr>
        <w:spacing w:after="0"/>
        <w:rPr>
          <w:rFonts w:ascii="Century Gothic" w:hAnsi="Century Gothic"/>
        </w:rPr>
      </w:pPr>
      <w:r w:rsidRPr="00792C46">
        <w:rPr>
          <w:rFonts w:ascii="Century Gothic" w:hAnsi="Century Gothic"/>
        </w:rPr>
        <w:t>Select Amateur</w:t>
      </w:r>
    </w:p>
    <w:p w14:paraId="373EAFA8" w14:textId="77777777" w:rsidR="00792C46" w:rsidRPr="00792C46" w:rsidRDefault="00792C46" w:rsidP="00792C46">
      <w:pPr>
        <w:pStyle w:val="ListParagraph"/>
        <w:numPr>
          <w:ilvl w:val="0"/>
          <w:numId w:val="1"/>
        </w:numPr>
        <w:spacing w:after="0"/>
        <w:rPr>
          <w:rFonts w:ascii="Century Gothic" w:hAnsi="Century Gothic"/>
        </w:rPr>
      </w:pPr>
      <w:r>
        <w:rPr>
          <w:rFonts w:ascii="Century Gothic" w:hAnsi="Century Gothic"/>
        </w:rPr>
        <w:t>Masters</w:t>
      </w:r>
    </w:p>
    <w:p w14:paraId="7AE58EB4" w14:textId="77777777" w:rsidR="00792C46" w:rsidRPr="00792C46" w:rsidRDefault="00792C46" w:rsidP="00792C46">
      <w:pPr>
        <w:pStyle w:val="ListParagraph"/>
        <w:numPr>
          <w:ilvl w:val="0"/>
          <w:numId w:val="1"/>
        </w:numPr>
        <w:spacing w:after="0"/>
        <w:rPr>
          <w:rFonts w:ascii="Century Gothic" w:hAnsi="Century Gothic"/>
        </w:rPr>
      </w:pPr>
      <w:r w:rsidRPr="00792C46">
        <w:rPr>
          <w:rFonts w:ascii="Century Gothic" w:hAnsi="Century Gothic"/>
        </w:rPr>
        <w:t>Youth</w:t>
      </w:r>
    </w:p>
    <w:p w14:paraId="53A084F4" w14:textId="77777777" w:rsidR="00792C46" w:rsidRDefault="00792C46" w:rsidP="00792C46">
      <w:pPr>
        <w:pStyle w:val="ListParagraph"/>
        <w:numPr>
          <w:ilvl w:val="0"/>
          <w:numId w:val="1"/>
        </w:numPr>
        <w:spacing w:after="0"/>
        <w:rPr>
          <w:rFonts w:ascii="Century Gothic" w:hAnsi="Century Gothic"/>
        </w:rPr>
      </w:pPr>
      <w:r>
        <w:rPr>
          <w:rFonts w:ascii="Century Gothic" w:hAnsi="Century Gothic"/>
        </w:rPr>
        <w:t>All Age</w:t>
      </w:r>
    </w:p>
    <w:p w14:paraId="54C607B0" w14:textId="4F43FA4A" w:rsidR="008F1E42" w:rsidRPr="00792C46" w:rsidRDefault="008F1E42" w:rsidP="00792C46">
      <w:pPr>
        <w:pStyle w:val="ListParagraph"/>
        <w:spacing w:after="0"/>
        <w:rPr>
          <w:rFonts w:ascii="Century Gothic" w:hAnsi="Century Gothic"/>
          <w:b/>
          <w:bCs/>
          <w:color w:val="FFFFFF" w:themeColor="background1"/>
          <w:sz w:val="24"/>
          <w:szCs w:val="24"/>
        </w:rPr>
      </w:pPr>
    </w:p>
    <w:p w14:paraId="21E3CA9A" w14:textId="27C1E6F5" w:rsidR="000071FF" w:rsidRPr="00792C46" w:rsidRDefault="000071FF" w:rsidP="000071FF">
      <w:pPr>
        <w:shd w:val="clear" w:color="auto" w:fill="28CACA"/>
        <w:spacing w:after="0"/>
        <w:rPr>
          <w:rFonts w:ascii="Century Gothic" w:hAnsi="Century Gothic"/>
          <w:b/>
          <w:bCs/>
          <w:color w:val="FFFFFF" w:themeColor="background1"/>
          <w:sz w:val="24"/>
          <w:szCs w:val="24"/>
        </w:rPr>
      </w:pPr>
      <w:r w:rsidRPr="00792C46">
        <w:rPr>
          <w:rFonts w:ascii="Century Gothic" w:hAnsi="Century Gothic"/>
          <w:b/>
          <w:bCs/>
          <w:color w:val="FFFFFF" w:themeColor="background1"/>
          <w:sz w:val="24"/>
          <w:szCs w:val="24"/>
        </w:rPr>
        <w:t xml:space="preserve">RANCH </w:t>
      </w:r>
      <w:r w:rsidR="00000FD2" w:rsidRPr="00792C46">
        <w:rPr>
          <w:rFonts w:ascii="Century Gothic" w:hAnsi="Century Gothic"/>
          <w:b/>
          <w:bCs/>
          <w:color w:val="FFFFFF" w:themeColor="background1"/>
          <w:sz w:val="24"/>
          <w:szCs w:val="24"/>
        </w:rPr>
        <w:t>RIDING</w:t>
      </w:r>
    </w:p>
    <w:p w14:paraId="48B836D5" w14:textId="77777777" w:rsidR="000071FF" w:rsidRPr="00792C46" w:rsidRDefault="000071FF" w:rsidP="000071FF">
      <w:pPr>
        <w:spacing w:after="0"/>
        <w:rPr>
          <w:rFonts w:ascii="Century Gothic" w:hAnsi="Century Gothic"/>
        </w:rPr>
      </w:pPr>
    </w:p>
    <w:p w14:paraId="5E1C5EDF" w14:textId="224926FC" w:rsidR="000071FF" w:rsidRPr="00792C46" w:rsidRDefault="00801607" w:rsidP="00792C46">
      <w:pPr>
        <w:pStyle w:val="ListParagraph"/>
        <w:numPr>
          <w:ilvl w:val="0"/>
          <w:numId w:val="1"/>
        </w:numPr>
        <w:spacing w:after="0"/>
        <w:rPr>
          <w:rFonts w:ascii="Century Gothic" w:hAnsi="Century Gothic"/>
        </w:rPr>
      </w:pPr>
      <w:r w:rsidRPr="00792C46">
        <w:rPr>
          <w:rFonts w:ascii="Century Gothic" w:hAnsi="Century Gothic"/>
        </w:rPr>
        <w:t xml:space="preserve">Heritage </w:t>
      </w:r>
      <w:r w:rsidR="000071FF" w:rsidRPr="00792C46">
        <w:rPr>
          <w:rFonts w:ascii="Century Gothic" w:hAnsi="Century Gothic"/>
        </w:rPr>
        <w:t>Snaffle Bit</w:t>
      </w:r>
    </w:p>
    <w:p w14:paraId="01707485" w14:textId="77777777" w:rsidR="000071FF" w:rsidRPr="00792C46" w:rsidRDefault="000071FF" w:rsidP="00792C46">
      <w:pPr>
        <w:pStyle w:val="ListParagraph"/>
        <w:numPr>
          <w:ilvl w:val="0"/>
          <w:numId w:val="1"/>
        </w:numPr>
        <w:spacing w:after="0"/>
        <w:rPr>
          <w:rFonts w:ascii="Century Gothic" w:hAnsi="Century Gothic"/>
        </w:rPr>
      </w:pPr>
      <w:r w:rsidRPr="00792C46">
        <w:rPr>
          <w:rFonts w:ascii="Century Gothic" w:hAnsi="Century Gothic"/>
        </w:rPr>
        <w:t>Junior Horse</w:t>
      </w:r>
    </w:p>
    <w:p w14:paraId="5232CE2F" w14:textId="77777777" w:rsidR="000071FF" w:rsidRPr="00792C46" w:rsidRDefault="000071FF" w:rsidP="00792C46">
      <w:pPr>
        <w:pStyle w:val="ListParagraph"/>
        <w:numPr>
          <w:ilvl w:val="0"/>
          <w:numId w:val="1"/>
        </w:numPr>
        <w:spacing w:after="0"/>
        <w:rPr>
          <w:rFonts w:ascii="Century Gothic" w:hAnsi="Century Gothic"/>
        </w:rPr>
      </w:pPr>
      <w:r w:rsidRPr="00792C46">
        <w:rPr>
          <w:rFonts w:ascii="Century Gothic" w:hAnsi="Century Gothic"/>
        </w:rPr>
        <w:t>Senior Horse</w:t>
      </w:r>
    </w:p>
    <w:p w14:paraId="021CBFF0" w14:textId="77777777" w:rsidR="000071FF" w:rsidRPr="00792C46" w:rsidRDefault="000071FF" w:rsidP="00792C46">
      <w:pPr>
        <w:pStyle w:val="ListParagraph"/>
        <w:numPr>
          <w:ilvl w:val="0"/>
          <w:numId w:val="1"/>
        </w:numPr>
        <w:spacing w:after="0"/>
        <w:rPr>
          <w:rFonts w:ascii="Century Gothic" w:hAnsi="Century Gothic"/>
        </w:rPr>
      </w:pPr>
      <w:r w:rsidRPr="00792C46">
        <w:rPr>
          <w:rFonts w:ascii="Century Gothic" w:hAnsi="Century Gothic"/>
        </w:rPr>
        <w:t>Green Horse</w:t>
      </w:r>
    </w:p>
    <w:p w14:paraId="23FC177B" w14:textId="77777777" w:rsidR="000071FF" w:rsidRPr="00792C46" w:rsidRDefault="000071FF" w:rsidP="00792C46">
      <w:pPr>
        <w:pStyle w:val="ListParagraph"/>
        <w:numPr>
          <w:ilvl w:val="0"/>
          <w:numId w:val="1"/>
        </w:numPr>
        <w:spacing w:after="0"/>
        <w:rPr>
          <w:rFonts w:ascii="Century Gothic" w:hAnsi="Century Gothic"/>
        </w:rPr>
      </w:pPr>
      <w:r w:rsidRPr="00792C46">
        <w:rPr>
          <w:rFonts w:ascii="Century Gothic" w:hAnsi="Century Gothic"/>
        </w:rPr>
        <w:t>Green Rider</w:t>
      </w:r>
    </w:p>
    <w:p w14:paraId="191D937E" w14:textId="77777777" w:rsidR="000071FF" w:rsidRPr="00792C46" w:rsidRDefault="000071FF" w:rsidP="00792C46">
      <w:pPr>
        <w:pStyle w:val="ListParagraph"/>
        <w:numPr>
          <w:ilvl w:val="0"/>
          <w:numId w:val="1"/>
        </w:numPr>
        <w:spacing w:after="0"/>
        <w:rPr>
          <w:rFonts w:ascii="Century Gothic" w:hAnsi="Century Gothic"/>
        </w:rPr>
      </w:pPr>
      <w:r w:rsidRPr="00792C46">
        <w:rPr>
          <w:rFonts w:ascii="Century Gothic" w:hAnsi="Century Gothic"/>
        </w:rPr>
        <w:t>Green Youth</w:t>
      </w:r>
    </w:p>
    <w:p w14:paraId="1EB01008" w14:textId="77777777" w:rsidR="000071FF" w:rsidRPr="00792C46" w:rsidRDefault="000071FF" w:rsidP="00792C46">
      <w:pPr>
        <w:pStyle w:val="ListParagraph"/>
        <w:numPr>
          <w:ilvl w:val="0"/>
          <w:numId w:val="1"/>
        </w:numPr>
        <w:spacing w:after="0"/>
        <w:rPr>
          <w:rFonts w:ascii="Century Gothic" w:hAnsi="Century Gothic"/>
        </w:rPr>
      </w:pPr>
      <w:r w:rsidRPr="00792C46">
        <w:rPr>
          <w:rFonts w:ascii="Century Gothic" w:hAnsi="Century Gothic"/>
        </w:rPr>
        <w:t>Intermediate Horse</w:t>
      </w:r>
    </w:p>
    <w:p w14:paraId="6363D2C7" w14:textId="77777777" w:rsidR="000071FF" w:rsidRPr="00792C46" w:rsidRDefault="000071FF" w:rsidP="00792C46">
      <w:pPr>
        <w:pStyle w:val="ListParagraph"/>
        <w:numPr>
          <w:ilvl w:val="0"/>
          <w:numId w:val="1"/>
        </w:numPr>
        <w:spacing w:after="0"/>
        <w:rPr>
          <w:rFonts w:ascii="Century Gothic" w:hAnsi="Century Gothic"/>
        </w:rPr>
      </w:pPr>
      <w:r w:rsidRPr="00792C46">
        <w:rPr>
          <w:rFonts w:ascii="Century Gothic" w:hAnsi="Century Gothic"/>
        </w:rPr>
        <w:t>Intermediate Rider</w:t>
      </w:r>
    </w:p>
    <w:p w14:paraId="079A0E43" w14:textId="77777777" w:rsidR="000071FF" w:rsidRPr="00792C46" w:rsidRDefault="000071FF" w:rsidP="00792C46">
      <w:pPr>
        <w:pStyle w:val="ListParagraph"/>
        <w:numPr>
          <w:ilvl w:val="0"/>
          <w:numId w:val="1"/>
        </w:numPr>
        <w:spacing w:after="0"/>
        <w:rPr>
          <w:rFonts w:ascii="Century Gothic" w:hAnsi="Century Gothic"/>
        </w:rPr>
      </w:pPr>
      <w:r w:rsidRPr="00792C46">
        <w:rPr>
          <w:rFonts w:ascii="Century Gothic" w:hAnsi="Century Gothic"/>
        </w:rPr>
        <w:lastRenderedPageBreak/>
        <w:t>Intermediate Youth</w:t>
      </w:r>
    </w:p>
    <w:p w14:paraId="3C21DE62" w14:textId="77777777" w:rsidR="000071FF" w:rsidRPr="00792C46" w:rsidRDefault="000071FF" w:rsidP="00792C46">
      <w:pPr>
        <w:pStyle w:val="ListParagraph"/>
        <w:numPr>
          <w:ilvl w:val="0"/>
          <w:numId w:val="1"/>
        </w:numPr>
        <w:spacing w:after="0"/>
        <w:rPr>
          <w:rFonts w:ascii="Century Gothic" w:hAnsi="Century Gothic"/>
        </w:rPr>
      </w:pPr>
      <w:r w:rsidRPr="00792C46">
        <w:rPr>
          <w:rFonts w:ascii="Century Gothic" w:hAnsi="Century Gothic"/>
        </w:rPr>
        <w:t>Amateur</w:t>
      </w:r>
    </w:p>
    <w:p w14:paraId="7A5D185C" w14:textId="77777777" w:rsidR="000071FF" w:rsidRPr="00792C46" w:rsidRDefault="000071FF" w:rsidP="00792C46">
      <w:pPr>
        <w:pStyle w:val="ListParagraph"/>
        <w:numPr>
          <w:ilvl w:val="0"/>
          <w:numId w:val="1"/>
        </w:numPr>
        <w:spacing w:after="0"/>
        <w:rPr>
          <w:rFonts w:ascii="Century Gothic" w:hAnsi="Century Gothic"/>
        </w:rPr>
      </w:pPr>
      <w:r w:rsidRPr="00792C46">
        <w:rPr>
          <w:rFonts w:ascii="Century Gothic" w:hAnsi="Century Gothic"/>
        </w:rPr>
        <w:t>Select Amateur</w:t>
      </w:r>
    </w:p>
    <w:p w14:paraId="229CD36D" w14:textId="77777777" w:rsidR="000071FF" w:rsidRPr="00792C46" w:rsidRDefault="000071FF" w:rsidP="00792C46">
      <w:pPr>
        <w:pStyle w:val="ListParagraph"/>
        <w:numPr>
          <w:ilvl w:val="0"/>
          <w:numId w:val="1"/>
        </w:numPr>
        <w:spacing w:after="0"/>
        <w:rPr>
          <w:rFonts w:ascii="Century Gothic" w:hAnsi="Century Gothic"/>
        </w:rPr>
      </w:pPr>
      <w:r w:rsidRPr="00792C46">
        <w:rPr>
          <w:rFonts w:ascii="Century Gothic" w:hAnsi="Century Gothic"/>
        </w:rPr>
        <w:t>Youth</w:t>
      </w:r>
    </w:p>
    <w:p w14:paraId="66095658" w14:textId="42530F6C" w:rsidR="00AF33F9" w:rsidRPr="00792C46" w:rsidRDefault="00930569" w:rsidP="00792C46">
      <w:pPr>
        <w:pStyle w:val="ListParagraph"/>
        <w:numPr>
          <w:ilvl w:val="0"/>
          <w:numId w:val="1"/>
        </w:numPr>
        <w:spacing w:after="0"/>
        <w:rPr>
          <w:rFonts w:ascii="Century Gothic" w:hAnsi="Century Gothic"/>
        </w:rPr>
      </w:pPr>
      <w:r w:rsidRPr="00792C46">
        <w:rPr>
          <w:rFonts w:ascii="Century Gothic" w:hAnsi="Century Gothic"/>
        </w:rPr>
        <w:t>Open</w:t>
      </w:r>
    </w:p>
    <w:p w14:paraId="07836CF1" w14:textId="77777777" w:rsidR="00930569" w:rsidRPr="00792C46" w:rsidRDefault="00930569" w:rsidP="00930569">
      <w:pPr>
        <w:pStyle w:val="ListParagraph"/>
        <w:spacing w:after="0"/>
        <w:rPr>
          <w:rFonts w:ascii="Century Gothic" w:hAnsi="Century Gothic"/>
          <w:b/>
          <w:bCs/>
        </w:rPr>
      </w:pPr>
    </w:p>
    <w:p w14:paraId="16C6BCA4" w14:textId="184D1507" w:rsidR="000071FF" w:rsidRPr="00792C46" w:rsidRDefault="000071FF" w:rsidP="000071FF">
      <w:pPr>
        <w:shd w:val="clear" w:color="auto" w:fill="28CACA"/>
        <w:rPr>
          <w:rFonts w:ascii="Century Gothic" w:hAnsi="Century Gothic"/>
          <w:b/>
          <w:bCs/>
          <w:color w:val="FFFFFF" w:themeColor="background1"/>
          <w:sz w:val="24"/>
          <w:szCs w:val="24"/>
        </w:rPr>
      </w:pPr>
      <w:r w:rsidRPr="00792C46">
        <w:rPr>
          <w:rFonts w:ascii="Century Gothic" w:hAnsi="Century Gothic"/>
          <w:b/>
          <w:bCs/>
          <w:color w:val="FFFFFF" w:themeColor="background1"/>
          <w:sz w:val="24"/>
          <w:szCs w:val="24"/>
        </w:rPr>
        <w:t>RANCH REINING</w:t>
      </w:r>
    </w:p>
    <w:p w14:paraId="7DE5CE68" w14:textId="77777777" w:rsidR="00792C46" w:rsidRPr="00792C46" w:rsidRDefault="00792C46" w:rsidP="00792C46">
      <w:pPr>
        <w:pStyle w:val="ListParagraph"/>
        <w:numPr>
          <w:ilvl w:val="0"/>
          <w:numId w:val="1"/>
        </w:numPr>
        <w:spacing w:after="0"/>
        <w:rPr>
          <w:rFonts w:ascii="Century Gothic" w:hAnsi="Century Gothic"/>
        </w:rPr>
      </w:pPr>
      <w:r w:rsidRPr="00792C46">
        <w:rPr>
          <w:rFonts w:ascii="Century Gothic" w:hAnsi="Century Gothic"/>
        </w:rPr>
        <w:t>Heritage Snaffle Bit</w:t>
      </w:r>
    </w:p>
    <w:p w14:paraId="742C70B4" w14:textId="77777777" w:rsidR="00792C46" w:rsidRPr="00792C46" w:rsidRDefault="00792C46" w:rsidP="00792C46">
      <w:pPr>
        <w:pStyle w:val="ListParagraph"/>
        <w:numPr>
          <w:ilvl w:val="0"/>
          <w:numId w:val="1"/>
        </w:numPr>
        <w:spacing w:after="0"/>
        <w:rPr>
          <w:rFonts w:ascii="Century Gothic" w:hAnsi="Century Gothic"/>
        </w:rPr>
      </w:pPr>
      <w:r w:rsidRPr="00792C46">
        <w:rPr>
          <w:rFonts w:ascii="Century Gothic" w:hAnsi="Century Gothic"/>
        </w:rPr>
        <w:t>Junior Horse</w:t>
      </w:r>
    </w:p>
    <w:p w14:paraId="67EC8C38" w14:textId="77777777" w:rsidR="00792C46" w:rsidRPr="00792C46" w:rsidRDefault="00792C46" w:rsidP="00792C46">
      <w:pPr>
        <w:pStyle w:val="ListParagraph"/>
        <w:numPr>
          <w:ilvl w:val="0"/>
          <w:numId w:val="1"/>
        </w:numPr>
        <w:spacing w:after="0"/>
        <w:rPr>
          <w:rFonts w:ascii="Century Gothic" w:hAnsi="Century Gothic"/>
        </w:rPr>
      </w:pPr>
      <w:r w:rsidRPr="00792C46">
        <w:rPr>
          <w:rFonts w:ascii="Century Gothic" w:hAnsi="Century Gothic"/>
        </w:rPr>
        <w:t>Senior Horse</w:t>
      </w:r>
    </w:p>
    <w:p w14:paraId="78CC30A8" w14:textId="77777777" w:rsidR="00792C46" w:rsidRPr="00792C46" w:rsidRDefault="00792C46" w:rsidP="00792C46">
      <w:pPr>
        <w:pStyle w:val="ListParagraph"/>
        <w:numPr>
          <w:ilvl w:val="0"/>
          <w:numId w:val="1"/>
        </w:numPr>
        <w:spacing w:after="0"/>
        <w:rPr>
          <w:rFonts w:ascii="Century Gothic" w:hAnsi="Century Gothic"/>
        </w:rPr>
      </w:pPr>
      <w:r w:rsidRPr="00792C46">
        <w:rPr>
          <w:rFonts w:ascii="Century Gothic" w:hAnsi="Century Gothic"/>
        </w:rPr>
        <w:t>Green Horse</w:t>
      </w:r>
    </w:p>
    <w:p w14:paraId="4C73A7F3" w14:textId="77777777" w:rsidR="00792C46" w:rsidRPr="00792C46" w:rsidRDefault="00792C46" w:rsidP="00792C46">
      <w:pPr>
        <w:pStyle w:val="ListParagraph"/>
        <w:numPr>
          <w:ilvl w:val="0"/>
          <w:numId w:val="1"/>
        </w:numPr>
        <w:spacing w:after="0"/>
        <w:rPr>
          <w:rFonts w:ascii="Century Gothic" w:hAnsi="Century Gothic"/>
        </w:rPr>
      </w:pPr>
      <w:r w:rsidRPr="00792C46">
        <w:rPr>
          <w:rFonts w:ascii="Century Gothic" w:hAnsi="Century Gothic"/>
        </w:rPr>
        <w:t>Green Rider</w:t>
      </w:r>
    </w:p>
    <w:p w14:paraId="0BFEE621" w14:textId="77777777" w:rsidR="00792C46" w:rsidRPr="00792C46" w:rsidRDefault="00792C46" w:rsidP="00792C46">
      <w:pPr>
        <w:pStyle w:val="ListParagraph"/>
        <w:numPr>
          <w:ilvl w:val="0"/>
          <w:numId w:val="1"/>
        </w:numPr>
        <w:spacing w:after="0"/>
        <w:rPr>
          <w:rFonts w:ascii="Century Gothic" w:hAnsi="Century Gothic"/>
        </w:rPr>
      </w:pPr>
      <w:r w:rsidRPr="00792C46">
        <w:rPr>
          <w:rFonts w:ascii="Century Gothic" w:hAnsi="Century Gothic"/>
        </w:rPr>
        <w:t>Green Youth</w:t>
      </w:r>
    </w:p>
    <w:p w14:paraId="4CCF3317" w14:textId="77777777" w:rsidR="00792C46" w:rsidRPr="00792C46" w:rsidRDefault="00792C46" w:rsidP="00792C46">
      <w:pPr>
        <w:pStyle w:val="ListParagraph"/>
        <w:numPr>
          <w:ilvl w:val="0"/>
          <w:numId w:val="1"/>
        </w:numPr>
        <w:spacing w:after="0"/>
        <w:rPr>
          <w:rFonts w:ascii="Century Gothic" w:hAnsi="Century Gothic"/>
        </w:rPr>
      </w:pPr>
      <w:r w:rsidRPr="00792C46">
        <w:rPr>
          <w:rFonts w:ascii="Century Gothic" w:hAnsi="Century Gothic"/>
        </w:rPr>
        <w:t>Intermediate Horse</w:t>
      </w:r>
    </w:p>
    <w:p w14:paraId="43E7CE8D" w14:textId="77777777" w:rsidR="00792C46" w:rsidRPr="00792C46" w:rsidRDefault="00792C46" w:rsidP="00792C46">
      <w:pPr>
        <w:pStyle w:val="ListParagraph"/>
        <w:numPr>
          <w:ilvl w:val="0"/>
          <w:numId w:val="1"/>
        </w:numPr>
        <w:spacing w:after="0"/>
        <w:rPr>
          <w:rFonts w:ascii="Century Gothic" w:hAnsi="Century Gothic"/>
        </w:rPr>
      </w:pPr>
      <w:r w:rsidRPr="00792C46">
        <w:rPr>
          <w:rFonts w:ascii="Century Gothic" w:hAnsi="Century Gothic"/>
        </w:rPr>
        <w:t>Intermediate Rider</w:t>
      </w:r>
    </w:p>
    <w:p w14:paraId="2EEBBEDB" w14:textId="77777777" w:rsidR="00792C46" w:rsidRPr="00792C46" w:rsidRDefault="00792C46" w:rsidP="00792C46">
      <w:pPr>
        <w:pStyle w:val="ListParagraph"/>
        <w:numPr>
          <w:ilvl w:val="0"/>
          <w:numId w:val="1"/>
        </w:numPr>
        <w:spacing w:after="0"/>
        <w:rPr>
          <w:rFonts w:ascii="Century Gothic" w:hAnsi="Century Gothic"/>
        </w:rPr>
      </w:pPr>
      <w:r w:rsidRPr="00792C46">
        <w:rPr>
          <w:rFonts w:ascii="Century Gothic" w:hAnsi="Century Gothic"/>
        </w:rPr>
        <w:t>Intermediate Youth</w:t>
      </w:r>
    </w:p>
    <w:p w14:paraId="2505A3EA" w14:textId="77777777" w:rsidR="00792C46" w:rsidRPr="00792C46" w:rsidRDefault="00792C46" w:rsidP="00792C46">
      <w:pPr>
        <w:pStyle w:val="ListParagraph"/>
        <w:numPr>
          <w:ilvl w:val="0"/>
          <w:numId w:val="1"/>
        </w:numPr>
        <w:spacing w:after="0"/>
        <w:rPr>
          <w:rFonts w:ascii="Century Gothic" w:hAnsi="Century Gothic"/>
        </w:rPr>
      </w:pPr>
      <w:r w:rsidRPr="00792C46">
        <w:rPr>
          <w:rFonts w:ascii="Century Gothic" w:hAnsi="Century Gothic"/>
        </w:rPr>
        <w:t>Amateur</w:t>
      </w:r>
    </w:p>
    <w:p w14:paraId="646DFF01" w14:textId="77777777" w:rsidR="00792C46" w:rsidRDefault="00792C46" w:rsidP="00792C46">
      <w:pPr>
        <w:pStyle w:val="ListParagraph"/>
        <w:numPr>
          <w:ilvl w:val="0"/>
          <w:numId w:val="1"/>
        </w:numPr>
        <w:spacing w:after="0"/>
        <w:rPr>
          <w:rFonts w:ascii="Century Gothic" w:hAnsi="Century Gothic"/>
        </w:rPr>
      </w:pPr>
      <w:r w:rsidRPr="00792C46">
        <w:rPr>
          <w:rFonts w:ascii="Century Gothic" w:hAnsi="Century Gothic"/>
        </w:rPr>
        <w:t>Select Amateur</w:t>
      </w:r>
    </w:p>
    <w:p w14:paraId="6ADCAFA3" w14:textId="77777777" w:rsidR="00792C46" w:rsidRPr="00792C46" w:rsidRDefault="00792C46" w:rsidP="00792C46">
      <w:pPr>
        <w:pStyle w:val="ListParagraph"/>
        <w:numPr>
          <w:ilvl w:val="0"/>
          <w:numId w:val="1"/>
        </w:numPr>
        <w:spacing w:after="0"/>
        <w:rPr>
          <w:rFonts w:ascii="Century Gothic" w:hAnsi="Century Gothic"/>
        </w:rPr>
      </w:pPr>
      <w:r>
        <w:rPr>
          <w:rFonts w:ascii="Century Gothic" w:hAnsi="Century Gothic"/>
        </w:rPr>
        <w:t>Masters</w:t>
      </w:r>
    </w:p>
    <w:p w14:paraId="2F4AFE19" w14:textId="77777777" w:rsidR="00792C46" w:rsidRPr="00792C46" w:rsidRDefault="00792C46" w:rsidP="00792C46">
      <w:pPr>
        <w:pStyle w:val="ListParagraph"/>
        <w:numPr>
          <w:ilvl w:val="0"/>
          <w:numId w:val="1"/>
        </w:numPr>
        <w:spacing w:after="0"/>
        <w:rPr>
          <w:rFonts w:ascii="Century Gothic" w:hAnsi="Century Gothic"/>
        </w:rPr>
      </w:pPr>
      <w:r w:rsidRPr="00792C46">
        <w:rPr>
          <w:rFonts w:ascii="Century Gothic" w:hAnsi="Century Gothic"/>
        </w:rPr>
        <w:t>Youth</w:t>
      </w:r>
    </w:p>
    <w:p w14:paraId="6B02BE8D" w14:textId="77777777" w:rsidR="00792C46" w:rsidRDefault="00792C46" w:rsidP="00792C46">
      <w:pPr>
        <w:pStyle w:val="ListParagraph"/>
        <w:numPr>
          <w:ilvl w:val="0"/>
          <w:numId w:val="1"/>
        </w:numPr>
        <w:spacing w:after="0"/>
        <w:rPr>
          <w:rFonts w:ascii="Century Gothic" w:hAnsi="Century Gothic"/>
        </w:rPr>
      </w:pPr>
      <w:r>
        <w:rPr>
          <w:rFonts w:ascii="Century Gothic" w:hAnsi="Century Gothic"/>
        </w:rPr>
        <w:t>All Age</w:t>
      </w:r>
    </w:p>
    <w:p w14:paraId="3C726477" w14:textId="320B25EC" w:rsidR="00801607" w:rsidRPr="00792C46" w:rsidRDefault="00801607" w:rsidP="00792C46">
      <w:pPr>
        <w:spacing w:after="0"/>
        <w:rPr>
          <w:rFonts w:ascii="Century Gothic" w:hAnsi="Century Gothic"/>
          <w:sz w:val="32"/>
          <w:szCs w:val="32"/>
        </w:rPr>
      </w:pPr>
    </w:p>
    <w:p w14:paraId="1B1ED597" w14:textId="0F518ED1" w:rsidR="000071FF" w:rsidRPr="00792C46" w:rsidRDefault="000071FF" w:rsidP="000071FF">
      <w:pPr>
        <w:shd w:val="clear" w:color="auto" w:fill="28CACA"/>
        <w:rPr>
          <w:rFonts w:ascii="Century Gothic" w:hAnsi="Century Gothic"/>
          <w:b/>
          <w:bCs/>
          <w:color w:val="FFFFFF" w:themeColor="background1"/>
          <w:sz w:val="24"/>
          <w:szCs w:val="24"/>
        </w:rPr>
      </w:pPr>
      <w:r w:rsidRPr="00792C46">
        <w:rPr>
          <w:rFonts w:ascii="Century Gothic" w:hAnsi="Century Gothic"/>
          <w:b/>
          <w:bCs/>
          <w:color w:val="FFFFFF" w:themeColor="background1"/>
          <w:sz w:val="24"/>
          <w:szCs w:val="24"/>
        </w:rPr>
        <w:t>RANCH CONFORMATION</w:t>
      </w:r>
    </w:p>
    <w:p w14:paraId="570A917E" w14:textId="77777777" w:rsidR="00792C46" w:rsidRPr="00792C46" w:rsidRDefault="00792C46" w:rsidP="00792C46">
      <w:pPr>
        <w:pStyle w:val="ListParagraph"/>
        <w:numPr>
          <w:ilvl w:val="0"/>
          <w:numId w:val="1"/>
        </w:numPr>
        <w:spacing w:after="0"/>
        <w:rPr>
          <w:rFonts w:ascii="Century Gothic" w:hAnsi="Century Gothic"/>
        </w:rPr>
      </w:pPr>
      <w:r w:rsidRPr="00792C46">
        <w:rPr>
          <w:rFonts w:ascii="Century Gothic" w:hAnsi="Century Gothic"/>
        </w:rPr>
        <w:t>Heritage Snaffle Bit</w:t>
      </w:r>
    </w:p>
    <w:p w14:paraId="4B7C7F2A" w14:textId="77777777" w:rsidR="00792C46" w:rsidRPr="00792C46" w:rsidRDefault="00792C46" w:rsidP="00792C46">
      <w:pPr>
        <w:pStyle w:val="ListParagraph"/>
        <w:numPr>
          <w:ilvl w:val="0"/>
          <w:numId w:val="1"/>
        </w:numPr>
        <w:spacing w:after="0"/>
        <w:rPr>
          <w:rFonts w:ascii="Century Gothic" w:hAnsi="Century Gothic"/>
        </w:rPr>
      </w:pPr>
      <w:r w:rsidRPr="00792C46">
        <w:rPr>
          <w:rFonts w:ascii="Century Gothic" w:hAnsi="Century Gothic"/>
        </w:rPr>
        <w:t>Junior Horse</w:t>
      </w:r>
    </w:p>
    <w:p w14:paraId="022759C9" w14:textId="77777777" w:rsidR="00792C46" w:rsidRPr="00792C46" w:rsidRDefault="00792C46" w:rsidP="00792C46">
      <w:pPr>
        <w:pStyle w:val="ListParagraph"/>
        <w:numPr>
          <w:ilvl w:val="0"/>
          <w:numId w:val="1"/>
        </w:numPr>
        <w:spacing w:after="0"/>
        <w:rPr>
          <w:rFonts w:ascii="Century Gothic" w:hAnsi="Century Gothic"/>
        </w:rPr>
      </w:pPr>
      <w:r w:rsidRPr="00792C46">
        <w:rPr>
          <w:rFonts w:ascii="Century Gothic" w:hAnsi="Century Gothic"/>
        </w:rPr>
        <w:t>Senior Horse</w:t>
      </w:r>
    </w:p>
    <w:p w14:paraId="3AAC1A3C" w14:textId="77777777" w:rsidR="00792C46" w:rsidRPr="00792C46" w:rsidRDefault="00792C46" w:rsidP="00792C46">
      <w:pPr>
        <w:pStyle w:val="ListParagraph"/>
        <w:numPr>
          <w:ilvl w:val="0"/>
          <w:numId w:val="1"/>
        </w:numPr>
        <w:spacing w:after="0"/>
        <w:rPr>
          <w:rFonts w:ascii="Century Gothic" w:hAnsi="Century Gothic"/>
        </w:rPr>
      </w:pPr>
      <w:r w:rsidRPr="00792C46">
        <w:rPr>
          <w:rFonts w:ascii="Century Gothic" w:hAnsi="Century Gothic"/>
        </w:rPr>
        <w:t>Green Horse</w:t>
      </w:r>
    </w:p>
    <w:p w14:paraId="77773BB3" w14:textId="77777777" w:rsidR="00792C46" w:rsidRPr="00792C46" w:rsidRDefault="00792C46" w:rsidP="00792C46">
      <w:pPr>
        <w:pStyle w:val="ListParagraph"/>
        <w:numPr>
          <w:ilvl w:val="0"/>
          <w:numId w:val="1"/>
        </w:numPr>
        <w:spacing w:after="0"/>
        <w:rPr>
          <w:rFonts w:ascii="Century Gothic" w:hAnsi="Century Gothic"/>
        </w:rPr>
      </w:pPr>
      <w:r w:rsidRPr="00792C46">
        <w:rPr>
          <w:rFonts w:ascii="Century Gothic" w:hAnsi="Century Gothic"/>
        </w:rPr>
        <w:t>Green Rider</w:t>
      </w:r>
    </w:p>
    <w:p w14:paraId="343A32F2" w14:textId="77777777" w:rsidR="00792C46" w:rsidRPr="00792C46" w:rsidRDefault="00792C46" w:rsidP="00792C46">
      <w:pPr>
        <w:pStyle w:val="ListParagraph"/>
        <w:numPr>
          <w:ilvl w:val="0"/>
          <w:numId w:val="1"/>
        </w:numPr>
        <w:spacing w:after="0"/>
        <w:rPr>
          <w:rFonts w:ascii="Century Gothic" w:hAnsi="Century Gothic"/>
        </w:rPr>
      </w:pPr>
      <w:r w:rsidRPr="00792C46">
        <w:rPr>
          <w:rFonts w:ascii="Century Gothic" w:hAnsi="Century Gothic"/>
        </w:rPr>
        <w:t>Green Youth</w:t>
      </w:r>
    </w:p>
    <w:p w14:paraId="37C13D90" w14:textId="77777777" w:rsidR="00792C46" w:rsidRPr="00792C46" w:rsidRDefault="00792C46" w:rsidP="00792C46">
      <w:pPr>
        <w:pStyle w:val="ListParagraph"/>
        <w:numPr>
          <w:ilvl w:val="0"/>
          <w:numId w:val="1"/>
        </w:numPr>
        <w:spacing w:after="0"/>
        <w:rPr>
          <w:rFonts w:ascii="Century Gothic" w:hAnsi="Century Gothic"/>
        </w:rPr>
      </w:pPr>
      <w:r w:rsidRPr="00792C46">
        <w:rPr>
          <w:rFonts w:ascii="Century Gothic" w:hAnsi="Century Gothic"/>
        </w:rPr>
        <w:t>Intermediate Horse</w:t>
      </w:r>
    </w:p>
    <w:p w14:paraId="0B639A61" w14:textId="77777777" w:rsidR="00792C46" w:rsidRPr="00792C46" w:rsidRDefault="00792C46" w:rsidP="00792C46">
      <w:pPr>
        <w:pStyle w:val="ListParagraph"/>
        <w:numPr>
          <w:ilvl w:val="0"/>
          <w:numId w:val="1"/>
        </w:numPr>
        <w:spacing w:after="0"/>
        <w:rPr>
          <w:rFonts w:ascii="Century Gothic" w:hAnsi="Century Gothic"/>
        </w:rPr>
      </w:pPr>
      <w:r w:rsidRPr="00792C46">
        <w:rPr>
          <w:rFonts w:ascii="Century Gothic" w:hAnsi="Century Gothic"/>
        </w:rPr>
        <w:t>Intermediate Rider</w:t>
      </w:r>
    </w:p>
    <w:p w14:paraId="07261F48" w14:textId="77777777" w:rsidR="00792C46" w:rsidRPr="00792C46" w:rsidRDefault="00792C46" w:rsidP="00792C46">
      <w:pPr>
        <w:pStyle w:val="ListParagraph"/>
        <w:numPr>
          <w:ilvl w:val="0"/>
          <w:numId w:val="1"/>
        </w:numPr>
        <w:spacing w:after="0"/>
        <w:rPr>
          <w:rFonts w:ascii="Century Gothic" w:hAnsi="Century Gothic"/>
        </w:rPr>
      </w:pPr>
      <w:r w:rsidRPr="00792C46">
        <w:rPr>
          <w:rFonts w:ascii="Century Gothic" w:hAnsi="Century Gothic"/>
        </w:rPr>
        <w:t>Intermediate Youth</w:t>
      </w:r>
    </w:p>
    <w:p w14:paraId="5C8ACECB" w14:textId="77777777" w:rsidR="00792C46" w:rsidRPr="00792C46" w:rsidRDefault="00792C46" w:rsidP="00792C46">
      <w:pPr>
        <w:pStyle w:val="ListParagraph"/>
        <w:numPr>
          <w:ilvl w:val="0"/>
          <w:numId w:val="1"/>
        </w:numPr>
        <w:spacing w:after="0"/>
        <w:rPr>
          <w:rFonts w:ascii="Century Gothic" w:hAnsi="Century Gothic"/>
        </w:rPr>
      </w:pPr>
      <w:r w:rsidRPr="00792C46">
        <w:rPr>
          <w:rFonts w:ascii="Century Gothic" w:hAnsi="Century Gothic"/>
        </w:rPr>
        <w:t>Amateur</w:t>
      </w:r>
    </w:p>
    <w:p w14:paraId="542C2014" w14:textId="77777777" w:rsidR="00792C46" w:rsidRDefault="00792C46" w:rsidP="00792C46">
      <w:pPr>
        <w:pStyle w:val="ListParagraph"/>
        <w:numPr>
          <w:ilvl w:val="0"/>
          <w:numId w:val="1"/>
        </w:numPr>
        <w:spacing w:after="0"/>
        <w:rPr>
          <w:rFonts w:ascii="Century Gothic" w:hAnsi="Century Gothic"/>
        </w:rPr>
      </w:pPr>
      <w:r w:rsidRPr="00792C46">
        <w:rPr>
          <w:rFonts w:ascii="Century Gothic" w:hAnsi="Century Gothic"/>
        </w:rPr>
        <w:t>Select Amateur</w:t>
      </w:r>
    </w:p>
    <w:p w14:paraId="3BD79368" w14:textId="77777777" w:rsidR="00792C46" w:rsidRPr="00792C46" w:rsidRDefault="00792C46" w:rsidP="00792C46">
      <w:pPr>
        <w:pStyle w:val="ListParagraph"/>
        <w:numPr>
          <w:ilvl w:val="0"/>
          <w:numId w:val="1"/>
        </w:numPr>
        <w:spacing w:after="0"/>
        <w:rPr>
          <w:rFonts w:ascii="Century Gothic" w:hAnsi="Century Gothic"/>
        </w:rPr>
      </w:pPr>
      <w:r>
        <w:rPr>
          <w:rFonts w:ascii="Century Gothic" w:hAnsi="Century Gothic"/>
        </w:rPr>
        <w:t>Masters</w:t>
      </w:r>
    </w:p>
    <w:p w14:paraId="583EC516" w14:textId="77777777" w:rsidR="00792C46" w:rsidRPr="00792C46" w:rsidRDefault="00792C46" w:rsidP="00792C46">
      <w:pPr>
        <w:pStyle w:val="ListParagraph"/>
        <w:numPr>
          <w:ilvl w:val="0"/>
          <w:numId w:val="1"/>
        </w:numPr>
        <w:spacing w:after="0"/>
        <w:rPr>
          <w:rFonts w:ascii="Century Gothic" w:hAnsi="Century Gothic"/>
        </w:rPr>
      </w:pPr>
      <w:r w:rsidRPr="00792C46">
        <w:rPr>
          <w:rFonts w:ascii="Century Gothic" w:hAnsi="Century Gothic"/>
        </w:rPr>
        <w:t>Youth</w:t>
      </w:r>
    </w:p>
    <w:p w14:paraId="7B1BC1B1" w14:textId="77777777" w:rsidR="00792C46" w:rsidRDefault="00792C46" w:rsidP="00792C46">
      <w:pPr>
        <w:pStyle w:val="ListParagraph"/>
        <w:numPr>
          <w:ilvl w:val="0"/>
          <w:numId w:val="1"/>
        </w:numPr>
        <w:spacing w:after="0"/>
        <w:rPr>
          <w:rFonts w:ascii="Century Gothic" w:hAnsi="Century Gothic"/>
        </w:rPr>
      </w:pPr>
      <w:r>
        <w:rPr>
          <w:rFonts w:ascii="Century Gothic" w:hAnsi="Century Gothic"/>
        </w:rPr>
        <w:t>All Age</w:t>
      </w:r>
    </w:p>
    <w:p w14:paraId="4E408BD5" w14:textId="77777777" w:rsidR="00792C46" w:rsidRPr="00792C46" w:rsidRDefault="00792C46" w:rsidP="00792C46">
      <w:pPr>
        <w:spacing w:after="0"/>
        <w:rPr>
          <w:rFonts w:ascii="Century Gothic" w:hAnsi="Century Gothic"/>
        </w:rPr>
      </w:pPr>
    </w:p>
    <w:p w14:paraId="4CD99073" w14:textId="77777777" w:rsidR="00792C46" w:rsidRPr="00A309EC" w:rsidRDefault="00792C46" w:rsidP="00792C46">
      <w:pPr>
        <w:shd w:val="clear" w:color="auto" w:fill="FF0000"/>
        <w:spacing w:after="0"/>
        <w:jc w:val="center"/>
        <w:rPr>
          <w:rStyle w:val="Hyperlink"/>
          <w:rFonts w:ascii="Century Gothic" w:hAnsi="Century Gothic"/>
          <w:b/>
          <w:bCs/>
          <w:color w:val="FFFFFF" w:themeColor="background1"/>
          <w:sz w:val="24"/>
          <w:szCs w:val="24"/>
          <w:u w:val="none"/>
        </w:rPr>
      </w:pPr>
      <w:r w:rsidRPr="00A309EC">
        <w:rPr>
          <w:rStyle w:val="Hyperlink"/>
          <w:rFonts w:ascii="Century Gothic" w:hAnsi="Century Gothic"/>
          <w:b/>
          <w:bCs/>
          <w:color w:val="FFFFFF" w:themeColor="background1"/>
          <w:sz w:val="24"/>
          <w:szCs w:val="24"/>
          <w:u w:val="none"/>
        </w:rPr>
        <w:t>CROSS ENTERING DIVISIONS:</w:t>
      </w:r>
    </w:p>
    <w:p w14:paraId="518779B2" w14:textId="77777777" w:rsidR="00792C46" w:rsidRPr="00A309EC" w:rsidRDefault="00792C46" w:rsidP="00792C46">
      <w:pPr>
        <w:spacing w:after="0"/>
        <w:jc w:val="center"/>
        <w:rPr>
          <w:rStyle w:val="Hyperlink"/>
          <w:rFonts w:ascii="Century Gothic" w:hAnsi="Century Gothic"/>
          <w:color w:val="auto"/>
          <w:sz w:val="18"/>
          <w:szCs w:val="18"/>
          <w:u w:val="none"/>
        </w:rPr>
      </w:pPr>
    </w:p>
    <w:p w14:paraId="55548D69" w14:textId="77777777" w:rsidR="00792C46" w:rsidRPr="00792C46" w:rsidRDefault="00792C46" w:rsidP="00792C46">
      <w:pPr>
        <w:spacing w:after="0"/>
        <w:rPr>
          <w:rStyle w:val="Hyperlink"/>
          <w:rFonts w:ascii="Century Gothic" w:hAnsi="Century Gothic"/>
          <w:color w:val="auto"/>
          <w:sz w:val="2"/>
          <w:szCs w:val="2"/>
          <w:u w:val="none"/>
        </w:rPr>
      </w:pPr>
    </w:p>
    <w:p w14:paraId="27C1D6A1" w14:textId="77777777" w:rsidR="00792C46" w:rsidRPr="00A309EC" w:rsidRDefault="00792C46" w:rsidP="00792C46">
      <w:pPr>
        <w:spacing w:after="0"/>
        <w:rPr>
          <w:rStyle w:val="Hyperlink"/>
          <w:rFonts w:ascii="Century Gothic" w:hAnsi="Century Gothic"/>
          <w:color w:val="auto"/>
          <w:sz w:val="18"/>
          <w:szCs w:val="18"/>
          <w:u w:val="none"/>
        </w:rPr>
      </w:pPr>
      <w:r w:rsidRPr="00A309EC">
        <w:rPr>
          <w:rStyle w:val="Hyperlink"/>
          <w:rFonts w:ascii="Century Gothic" w:hAnsi="Century Gothic"/>
          <w:b/>
          <w:bCs/>
          <w:color w:val="FF0000"/>
          <w:sz w:val="18"/>
          <w:szCs w:val="18"/>
        </w:rPr>
        <w:t>GREEN RIDER</w:t>
      </w:r>
      <w:r w:rsidRPr="00A309EC">
        <w:rPr>
          <w:rStyle w:val="Hyperlink"/>
          <w:rFonts w:ascii="Century Gothic" w:hAnsi="Century Gothic"/>
          <w:color w:val="FF0000"/>
          <w:sz w:val="18"/>
          <w:szCs w:val="18"/>
          <w:u w:val="none"/>
        </w:rPr>
        <w:t xml:space="preserve"> </w:t>
      </w:r>
      <w:r w:rsidRPr="00A309EC">
        <w:rPr>
          <w:rStyle w:val="Hyperlink"/>
          <w:rFonts w:ascii="Century Gothic" w:hAnsi="Century Gothic"/>
          <w:color w:val="auto"/>
          <w:sz w:val="18"/>
          <w:szCs w:val="18"/>
          <w:u w:val="none"/>
        </w:rPr>
        <w:t xml:space="preserve">- Walk/trot only. Horse/Rider combination </w:t>
      </w:r>
      <w:r w:rsidRPr="00A309EC">
        <w:rPr>
          <w:rStyle w:val="Hyperlink"/>
          <w:rFonts w:ascii="Century Gothic" w:hAnsi="Century Gothic"/>
          <w:b/>
          <w:bCs/>
          <w:i/>
          <w:iCs/>
          <w:color w:val="auto"/>
          <w:sz w:val="18"/>
          <w:szCs w:val="18"/>
          <w:u w:val="none"/>
        </w:rPr>
        <w:t>ineligible</w:t>
      </w:r>
      <w:r w:rsidRPr="00A309EC">
        <w:rPr>
          <w:rStyle w:val="Hyperlink"/>
          <w:rFonts w:ascii="Century Gothic" w:hAnsi="Century Gothic"/>
          <w:color w:val="auto"/>
          <w:sz w:val="18"/>
          <w:szCs w:val="18"/>
          <w:u w:val="none"/>
        </w:rPr>
        <w:t xml:space="preserve"> to cross enter INTERMEDIATE or OPEN classes.</w:t>
      </w:r>
    </w:p>
    <w:p w14:paraId="52539E07" w14:textId="77777777" w:rsidR="00792C46" w:rsidRPr="00A309EC" w:rsidRDefault="00792C46" w:rsidP="00792C46">
      <w:pPr>
        <w:spacing w:after="0"/>
        <w:rPr>
          <w:rStyle w:val="Hyperlink"/>
          <w:rFonts w:ascii="Century Gothic" w:hAnsi="Century Gothic"/>
          <w:b/>
          <w:bCs/>
          <w:color w:val="FF0000"/>
          <w:sz w:val="18"/>
          <w:szCs w:val="18"/>
          <w:u w:val="none"/>
        </w:rPr>
      </w:pPr>
    </w:p>
    <w:p w14:paraId="6CE24D94" w14:textId="77777777" w:rsidR="00792C46" w:rsidRPr="00A309EC" w:rsidRDefault="00792C46" w:rsidP="00792C46">
      <w:pPr>
        <w:spacing w:after="0"/>
        <w:rPr>
          <w:rStyle w:val="Hyperlink"/>
          <w:rFonts w:ascii="Century Gothic" w:hAnsi="Century Gothic"/>
          <w:color w:val="auto"/>
          <w:sz w:val="18"/>
          <w:szCs w:val="18"/>
          <w:u w:val="none"/>
        </w:rPr>
      </w:pPr>
      <w:r w:rsidRPr="00A309EC">
        <w:rPr>
          <w:rStyle w:val="Hyperlink"/>
          <w:rFonts w:ascii="Century Gothic" w:hAnsi="Century Gothic"/>
          <w:b/>
          <w:bCs/>
          <w:color w:val="FF0000"/>
          <w:sz w:val="18"/>
          <w:szCs w:val="18"/>
        </w:rPr>
        <w:t>GREEN HORSE</w:t>
      </w:r>
      <w:r w:rsidRPr="00A309EC">
        <w:rPr>
          <w:rStyle w:val="Hyperlink"/>
          <w:rFonts w:ascii="Century Gothic" w:hAnsi="Century Gothic"/>
          <w:b/>
          <w:bCs/>
          <w:color w:val="FF0000"/>
          <w:sz w:val="18"/>
          <w:szCs w:val="18"/>
          <w:u w:val="none"/>
        </w:rPr>
        <w:t xml:space="preserve"> </w:t>
      </w:r>
      <w:r w:rsidRPr="00A309EC">
        <w:rPr>
          <w:rStyle w:val="Hyperlink"/>
          <w:rFonts w:ascii="Century Gothic" w:hAnsi="Century Gothic"/>
          <w:color w:val="auto"/>
          <w:sz w:val="18"/>
          <w:szCs w:val="18"/>
          <w:u w:val="none"/>
        </w:rPr>
        <w:t>(snaffle bit &amp; hackamore only) Horse with minimal show experience. Professional or nonprofessional riders</w:t>
      </w:r>
    </w:p>
    <w:p w14:paraId="40C71B34" w14:textId="77777777" w:rsidR="00792C46" w:rsidRPr="00A309EC" w:rsidRDefault="00792C46" w:rsidP="00792C46">
      <w:pPr>
        <w:spacing w:after="0"/>
        <w:rPr>
          <w:rStyle w:val="Hyperlink"/>
          <w:rFonts w:ascii="Century Gothic" w:hAnsi="Century Gothic"/>
          <w:color w:val="auto"/>
          <w:sz w:val="18"/>
          <w:szCs w:val="18"/>
          <w:u w:val="none"/>
        </w:rPr>
      </w:pPr>
    </w:p>
    <w:p w14:paraId="316B7E39" w14:textId="77777777" w:rsidR="00792C46" w:rsidRPr="00A309EC" w:rsidRDefault="00792C46" w:rsidP="00792C46">
      <w:pPr>
        <w:spacing w:after="0"/>
        <w:rPr>
          <w:rStyle w:val="Hyperlink"/>
          <w:rFonts w:ascii="Century Gothic" w:hAnsi="Century Gothic"/>
          <w:color w:val="auto"/>
          <w:sz w:val="18"/>
          <w:szCs w:val="18"/>
          <w:u w:val="none"/>
        </w:rPr>
      </w:pPr>
      <w:r w:rsidRPr="00A309EC">
        <w:rPr>
          <w:rStyle w:val="Hyperlink"/>
          <w:rFonts w:ascii="Century Gothic" w:hAnsi="Century Gothic"/>
          <w:b/>
          <w:bCs/>
          <w:color w:val="FF0000"/>
          <w:sz w:val="18"/>
          <w:szCs w:val="18"/>
        </w:rPr>
        <w:t>INTERMEDIATE RIDER</w:t>
      </w:r>
      <w:r w:rsidRPr="00A309EC">
        <w:rPr>
          <w:rStyle w:val="Hyperlink"/>
          <w:rFonts w:ascii="Century Gothic" w:hAnsi="Century Gothic"/>
          <w:color w:val="FF0000"/>
          <w:sz w:val="18"/>
          <w:szCs w:val="18"/>
          <w:u w:val="none"/>
        </w:rPr>
        <w:t xml:space="preserve"> </w:t>
      </w:r>
      <w:r w:rsidRPr="00A309EC">
        <w:rPr>
          <w:rStyle w:val="Hyperlink"/>
          <w:rFonts w:ascii="Century Gothic" w:hAnsi="Century Gothic"/>
          <w:color w:val="auto"/>
          <w:sz w:val="18"/>
          <w:szCs w:val="18"/>
          <w:u w:val="none"/>
        </w:rPr>
        <w:t xml:space="preserve">- Rider </w:t>
      </w:r>
      <w:r w:rsidRPr="00A309EC">
        <w:rPr>
          <w:rStyle w:val="Hyperlink"/>
          <w:rFonts w:ascii="Century Gothic" w:hAnsi="Century Gothic"/>
          <w:b/>
          <w:bCs/>
          <w:i/>
          <w:iCs/>
          <w:color w:val="auto"/>
          <w:sz w:val="18"/>
          <w:szCs w:val="18"/>
          <w:u w:val="none"/>
        </w:rPr>
        <w:t>ineligible</w:t>
      </w:r>
      <w:r w:rsidRPr="00A309EC">
        <w:rPr>
          <w:rStyle w:val="Hyperlink"/>
          <w:rFonts w:ascii="Century Gothic" w:hAnsi="Century Gothic"/>
          <w:color w:val="auto"/>
          <w:sz w:val="18"/>
          <w:szCs w:val="18"/>
          <w:u w:val="none"/>
        </w:rPr>
        <w:t xml:space="preserve"> to cross enter GREEN RIDER classes.</w:t>
      </w:r>
    </w:p>
    <w:p w14:paraId="03D60C81" w14:textId="77777777" w:rsidR="00792C46" w:rsidRPr="00A309EC" w:rsidRDefault="00792C46" w:rsidP="00792C46">
      <w:pPr>
        <w:spacing w:after="0"/>
        <w:rPr>
          <w:rStyle w:val="Hyperlink"/>
          <w:rFonts w:ascii="Century Gothic" w:hAnsi="Century Gothic"/>
          <w:color w:val="auto"/>
          <w:sz w:val="18"/>
          <w:szCs w:val="18"/>
          <w:u w:val="none"/>
        </w:rPr>
      </w:pPr>
    </w:p>
    <w:p w14:paraId="45AA6264" w14:textId="77777777" w:rsidR="00792C46" w:rsidRDefault="00792C46" w:rsidP="00792C46">
      <w:pPr>
        <w:spacing w:after="0"/>
        <w:rPr>
          <w:rStyle w:val="Hyperlink"/>
          <w:rFonts w:ascii="Century Gothic" w:hAnsi="Century Gothic"/>
          <w:color w:val="auto"/>
          <w:sz w:val="18"/>
          <w:szCs w:val="18"/>
          <w:u w:val="none"/>
        </w:rPr>
      </w:pPr>
      <w:r w:rsidRPr="00A309EC">
        <w:rPr>
          <w:rStyle w:val="Hyperlink"/>
          <w:rFonts w:ascii="Century Gothic" w:hAnsi="Century Gothic"/>
          <w:b/>
          <w:bCs/>
          <w:color w:val="FF0000"/>
          <w:sz w:val="18"/>
          <w:szCs w:val="18"/>
        </w:rPr>
        <w:t>INTERMEDIATE HORSE</w:t>
      </w:r>
      <w:r w:rsidRPr="00A309EC">
        <w:rPr>
          <w:rStyle w:val="Hyperlink"/>
          <w:rFonts w:ascii="Century Gothic" w:hAnsi="Century Gothic"/>
          <w:color w:val="FF0000"/>
          <w:sz w:val="18"/>
          <w:szCs w:val="18"/>
          <w:u w:val="none"/>
        </w:rPr>
        <w:t xml:space="preserve"> </w:t>
      </w:r>
      <w:r w:rsidRPr="00A309EC">
        <w:rPr>
          <w:rStyle w:val="Hyperlink"/>
          <w:rFonts w:ascii="Century Gothic" w:hAnsi="Century Gothic"/>
          <w:color w:val="auto"/>
          <w:sz w:val="18"/>
          <w:szCs w:val="18"/>
          <w:u w:val="none"/>
        </w:rPr>
        <w:t>- Horses with 'some' previous show experience. Professional or nonprofessional riders.</w:t>
      </w:r>
    </w:p>
    <w:p w14:paraId="348D72A4" w14:textId="77777777" w:rsidR="00792C46" w:rsidRDefault="00792C46" w:rsidP="00792C46">
      <w:pPr>
        <w:spacing w:after="0"/>
        <w:rPr>
          <w:rStyle w:val="Hyperlink"/>
          <w:rFonts w:ascii="Century Gothic" w:hAnsi="Century Gothic"/>
          <w:color w:val="auto"/>
          <w:sz w:val="18"/>
          <w:szCs w:val="18"/>
          <w:u w:val="none"/>
        </w:rPr>
      </w:pPr>
    </w:p>
    <w:p w14:paraId="3173CF07" w14:textId="77777777" w:rsidR="00792C46" w:rsidRDefault="00792C46" w:rsidP="00792C46">
      <w:pPr>
        <w:spacing w:after="0"/>
        <w:rPr>
          <w:rStyle w:val="Hyperlink"/>
          <w:rFonts w:ascii="Century Gothic" w:hAnsi="Century Gothic"/>
          <w:color w:val="auto"/>
          <w:sz w:val="18"/>
          <w:szCs w:val="18"/>
          <w:u w:val="none"/>
        </w:rPr>
      </w:pPr>
      <w:r w:rsidRPr="00A309EC">
        <w:rPr>
          <w:rStyle w:val="Hyperlink"/>
          <w:rFonts w:ascii="Century Gothic" w:hAnsi="Century Gothic"/>
          <w:b/>
          <w:bCs/>
          <w:color w:val="FF0000"/>
          <w:sz w:val="18"/>
          <w:szCs w:val="18"/>
        </w:rPr>
        <w:t>HERITAGE SNAFFLE BIT</w:t>
      </w:r>
      <w:r w:rsidRPr="00A309EC">
        <w:rPr>
          <w:rStyle w:val="Hyperlink"/>
          <w:rFonts w:ascii="Century Gothic" w:hAnsi="Century Gothic"/>
          <w:color w:val="FF0000"/>
          <w:sz w:val="18"/>
          <w:szCs w:val="18"/>
          <w:u w:val="none"/>
        </w:rPr>
        <w:t xml:space="preserve"> </w:t>
      </w:r>
      <w:r>
        <w:rPr>
          <w:rStyle w:val="Hyperlink"/>
          <w:rFonts w:ascii="Century Gothic" w:hAnsi="Century Gothic"/>
          <w:color w:val="auto"/>
          <w:sz w:val="18"/>
          <w:szCs w:val="18"/>
          <w:u w:val="none"/>
        </w:rPr>
        <w:t>– Ineligible to cross enter ALL AGE, may cross enter Amateur classes.</w:t>
      </w:r>
    </w:p>
    <w:p w14:paraId="42DA0407" w14:textId="77777777" w:rsidR="00792C46" w:rsidRDefault="00792C46" w:rsidP="00792C46">
      <w:pPr>
        <w:spacing w:after="0"/>
        <w:rPr>
          <w:rStyle w:val="Hyperlink"/>
          <w:rFonts w:ascii="Century Gothic" w:hAnsi="Century Gothic"/>
          <w:color w:val="auto"/>
          <w:sz w:val="18"/>
          <w:szCs w:val="18"/>
          <w:u w:val="none"/>
        </w:rPr>
      </w:pPr>
    </w:p>
    <w:p w14:paraId="40D95B22" w14:textId="77777777" w:rsidR="00792C46" w:rsidRPr="00A309EC" w:rsidRDefault="00792C46" w:rsidP="00792C46">
      <w:pPr>
        <w:spacing w:after="0"/>
        <w:rPr>
          <w:rStyle w:val="Hyperlink"/>
          <w:rFonts w:ascii="Century Gothic" w:hAnsi="Century Gothic"/>
          <w:color w:val="auto"/>
          <w:sz w:val="18"/>
          <w:szCs w:val="18"/>
          <w:u w:val="none"/>
        </w:rPr>
      </w:pPr>
      <w:r w:rsidRPr="00A309EC">
        <w:rPr>
          <w:rStyle w:val="Hyperlink"/>
          <w:rFonts w:ascii="Century Gothic" w:hAnsi="Century Gothic"/>
          <w:b/>
          <w:bCs/>
          <w:color w:val="FF0000"/>
          <w:sz w:val="18"/>
          <w:szCs w:val="18"/>
        </w:rPr>
        <w:t>OPEN CLASSES:</w:t>
      </w:r>
      <w:r w:rsidRPr="00A309EC">
        <w:rPr>
          <w:rStyle w:val="Hyperlink"/>
          <w:rFonts w:ascii="Century Gothic" w:hAnsi="Century Gothic"/>
          <w:color w:val="FF0000"/>
          <w:sz w:val="18"/>
          <w:szCs w:val="18"/>
          <w:u w:val="none"/>
        </w:rPr>
        <w:t xml:space="preserve"> </w:t>
      </w:r>
      <w:r w:rsidRPr="00A309EC">
        <w:rPr>
          <w:rStyle w:val="Hyperlink"/>
          <w:rFonts w:ascii="Century Gothic" w:hAnsi="Century Gothic"/>
          <w:color w:val="auto"/>
          <w:sz w:val="18"/>
          <w:szCs w:val="18"/>
          <w:u w:val="none"/>
        </w:rPr>
        <w:t xml:space="preserve">Junior &amp; Senior Horse, Amateur, Select, Masters and All Age; </w:t>
      </w:r>
    </w:p>
    <w:p w14:paraId="601500B9" w14:textId="77777777" w:rsidR="00792C46" w:rsidRPr="00A309EC" w:rsidRDefault="00792C46" w:rsidP="00792C46">
      <w:pPr>
        <w:spacing w:after="0"/>
        <w:rPr>
          <w:rStyle w:val="Hyperlink"/>
          <w:rFonts w:ascii="Century Gothic" w:hAnsi="Century Gothic"/>
          <w:color w:val="auto"/>
          <w:sz w:val="18"/>
          <w:szCs w:val="18"/>
          <w:u w:val="none"/>
        </w:rPr>
      </w:pPr>
      <w:r w:rsidRPr="00A309EC">
        <w:rPr>
          <w:rStyle w:val="Hyperlink"/>
          <w:rFonts w:ascii="Century Gothic" w:hAnsi="Century Gothic"/>
          <w:color w:val="auto"/>
          <w:sz w:val="18"/>
          <w:szCs w:val="18"/>
          <w:u w:val="none"/>
        </w:rPr>
        <w:t xml:space="preserve">*must be ridden in the correct head gear </w:t>
      </w:r>
    </w:p>
    <w:p w14:paraId="20C9B19E" w14:textId="77777777" w:rsidR="00792C46" w:rsidRPr="00A309EC" w:rsidRDefault="00792C46" w:rsidP="00792C46">
      <w:pPr>
        <w:spacing w:after="0"/>
        <w:rPr>
          <w:rStyle w:val="Hyperlink"/>
          <w:rFonts w:ascii="Century Gothic" w:hAnsi="Century Gothic"/>
          <w:color w:val="auto"/>
          <w:sz w:val="18"/>
          <w:szCs w:val="18"/>
          <w:u w:val="none"/>
        </w:rPr>
      </w:pPr>
      <w:r w:rsidRPr="00A309EC">
        <w:rPr>
          <w:rStyle w:val="Hyperlink"/>
          <w:rFonts w:ascii="Century Gothic" w:hAnsi="Century Gothic"/>
          <w:color w:val="auto"/>
          <w:sz w:val="18"/>
          <w:szCs w:val="18"/>
          <w:u w:val="none"/>
        </w:rPr>
        <w:t xml:space="preserve">in a western saddle per RHAA/AQHA rules </w:t>
      </w:r>
    </w:p>
    <w:p w14:paraId="17D5A0B0" w14:textId="77777777" w:rsidR="00792C46" w:rsidRPr="00A309EC" w:rsidRDefault="00792C46" w:rsidP="00792C46">
      <w:pPr>
        <w:spacing w:after="0"/>
        <w:rPr>
          <w:rStyle w:val="Hyperlink"/>
          <w:rFonts w:ascii="Century Gothic" w:hAnsi="Century Gothic"/>
          <w:color w:val="auto"/>
          <w:sz w:val="18"/>
          <w:szCs w:val="18"/>
          <w:u w:val="none"/>
        </w:rPr>
      </w:pPr>
      <w:r w:rsidRPr="00A309EC">
        <w:rPr>
          <w:rStyle w:val="Hyperlink"/>
          <w:rFonts w:ascii="Century Gothic" w:hAnsi="Century Gothic"/>
          <w:color w:val="auto"/>
          <w:sz w:val="18"/>
          <w:szCs w:val="18"/>
          <w:u w:val="none"/>
        </w:rPr>
        <w:t xml:space="preserve">*Junior horse: Horses five-years-old (5) and younger </w:t>
      </w:r>
    </w:p>
    <w:p w14:paraId="16E94DEB" w14:textId="77777777" w:rsidR="00792C46" w:rsidRDefault="00792C46" w:rsidP="00792C46">
      <w:pPr>
        <w:spacing w:after="0"/>
        <w:rPr>
          <w:rStyle w:val="Hyperlink"/>
          <w:rFonts w:ascii="Century Gothic" w:hAnsi="Century Gothic"/>
          <w:color w:val="auto"/>
          <w:sz w:val="18"/>
          <w:szCs w:val="18"/>
          <w:u w:val="none"/>
        </w:rPr>
      </w:pPr>
      <w:r w:rsidRPr="00A309EC">
        <w:rPr>
          <w:rStyle w:val="Hyperlink"/>
          <w:rFonts w:ascii="Century Gothic" w:hAnsi="Century Gothic"/>
          <w:color w:val="auto"/>
          <w:sz w:val="18"/>
          <w:szCs w:val="18"/>
          <w:u w:val="none"/>
        </w:rPr>
        <w:t>*Senior Horse: Horses six-years (6) and older</w:t>
      </w:r>
    </w:p>
    <w:p w14:paraId="2476DFE5" w14:textId="77777777" w:rsidR="00792C46" w:rsidRPr="009333AE" w:rsidRDefault="00792C46" w:rsidP="00792C46">
      <w:pPr>
        <w:shd w:val="clear" w:color="auto" w:fill="FF0000"/>
        <w:autoSpaceDE w:val="0"/>
        <w:autoSpaceDN w:val="0"/>
        <w:adjustRightInd w:val="0"/>
        <w:spacing w:after="0" w:line="240" w:lineRule="auto"/>
        <w:jc w:val="center"/>
        <w:rPr>
          <w:rFonts w:ascii="Century Gothic" w:hAnsi="Century Gothic" w:cstheme="minorHAnsi"/>
          <w:b/>
          <w:bCs/>
          <w:color w:val="FFFFFF" w:themeColor="background1"/>
          <w:sz w:val="28"/>
          <w:szCs w:val="28"/>
        </w:rPr>
      </w:pPr>
      <w:r w:rsidRPr="009333AE">
        <w:rPr>
          <w:rFonts w:ascii="Century Gothic" w:hAnsi="Century Gothic" w:cstheme="minorHAnsi"/>
          <w:b/>
          <w:bCs/>
          <w:color w:val="FFFFFF" w:themeColor="background1"/>
          <w:sz w:val="28"/>
          <w:szCs w:val="28"/>
        </w:rPr>
        <w:t>Guidelines, Gear, Attire</w:t>
      </w:r>
    </w:p>
    <w:p w14:paraId="7F7819B9" w14:textId="77777777" w:rsidR="00792C46" w:rsidRPr="00B76687" w:rsidRDefault="00792C46" w:rsidP="00792C46">
      <w:pPr>
        <w:autoSpaceDE w:val="0"/>
        <w:autoSpaceDN w:val="0"/>
        <w:adjustRightInd w:val="0"/>
        <w:spacing w:after="0" w:line="240" w:lineRule="auto"/>
        <w:rPr>
          <w:rFonts w:ascii="Century Gothic" w:hAnsi="Century Gothic" w:cstheme="minorHAnsi"/>
          <w:sz w:val="24"/>
          <w:szCs w:val="24"/>
        </w:rPr>
      </w:pPr>
    </w:p>
    <w:p w14:paraId="3D7FBDA0" w14:textId="77777777" w:rsidR="00792C46" w:rsidRPr="00620A02" w:rsidRDefault="00792C46" w:rsidP="00792C46">
      <w:pPr>
        <w:pStyle w:val="ListParagraph"/>
        <w:numPr>
          <w:ilvl w:val="0"/>
          <w:numId w:val="12"/>
        </w:numPr>
        <w:autoSpaceDE w:val="0"/>
        <w:autoSpaceDN w:val="0"/>
        <w:adjustRightInd w:val="0"/>
        <w:spacing w:after="0" w:line="240" w:lineRule="auto"/>
        <w:rPr>
          <w:rFonts w:ascii="Century Gothic" w:hAnsi="Century Gothic" w:cstheme="minorHAnsi"/>
          <w:sz w:val="18"/>
          <w:szCs w:val="18"/>
        </w:rPr>
      </w:pPr>
      <w:r w:rsidRPr="00620A02">
        <w:rPr>
          <w:rFonts w:ascii="Century Gothic" w:hAnsi="Century Gothic" w:cstheme="minorHAnsi"/>
          <w:sz w:val="18"/>
          <w:szCs w:val="18"/>
        </w:rPr>
        <w:t>No horse under 3 years of age may be exhibited.</w:t>
      </w:r>
    </w:p>
    <w:p w14:paraId="689A80DC" w14:textId="77777777" w:rsidR="00792C46" w:rsidRPr="00620A02" w:rsidRDefault="00792C46" w:rsidP="00792C46">
      <w:pPr>
        <w:pStyle w:val="ListParagraph"/>
        <w:numPr>
          <w:ilvl w:val="0"/>
          <w:numId w:val="12"/>
        </w:numPr>
        <w:autoSpaceDE w:val="0"/>
        <w:autoSpaceDN w:val="0"/>
        <w:adjustRightInd w:val="0"/>
        <w:spacing w:after="0" w:line="240" w:lineRule="auto"/>
        <w:rPr>
          <w:rFonts w:ascii="Century Gothic" w:hAnsi="Century Gothic" w:cstheme="minorHAnsi"/>
          <w:sz w:val="18"/>
          <w:szCs w:val="18"/>
        </w:rPr>
      </w:pPr>
      <w:r w:rsidRPr="00620A02">
        <w:rPr>
          <w:rFonts w:ascii="Century Gothic" w:hAnsi="Century Gothic" w:cstheme="minorHAnsi"/>
          <w:sz w:val="18"/>
          <w:szCs w:val="18"/>
        </w:rPr>
        <w:t>No hoof polish/black.</w:t>
      </w:r>
    </w:p>
    <w:p w14:paraId="0A4E5AAE" w14:textId="77777777" w:rsidR="00792C46" w:rsidRPr="00620A02" w:rsidRDefault="00792C46" w:rsidP="00792C46">
      <w:pPr>
        <w:pStyle w:val="ListParagraph"/>
        <w:numPr>
          <w:ilvl w:val="0"/>
          <w:numId w:val="12"/>
        </w:numPr>
        <w:autoSpaceDE w:val="0"/>
        <w:autoSpaceDN w:val="0"/>
        <w:adjustRightInd w:val="0"/>
        <w:spacing w:after="0" w:line="240" w:lineRule="auto"/>
        <w:rPr>
          <w:rFonts w:ascii="Century Gothic" w:hAnsi="Century Gothic" w:cstheme="minorHAnsi"/>
          <w:sz w:val="18"/>
          <w:szCs w:val="18"/>
        </w:rPr>
      </w:pPr>
      <w:r w:rsidRPr="00620A02">
        <w:rPr>
          <w:rFonts w:ascii="Century Gothic" w:hAnsi="Century Gothic" w:cstheme="minorHAnsi"/>
          <w:sz w:val="18"/>
          <w:szCs w:val="18"/>
        </w:rPr>
        <w:t>No braided or banded manes/tails or tail extensions.</w:t>
      </w:r>
    </w:p>
    <w:p w14:paraId="7AF9881E" w14:textId="77777777" w:rsidR="00792C46" w:rsidRPr="00620A02" w:rsidRDefault="00792C46" w:rsidP="00792C46">
      <w:pPr>
        <w:pStyle w:val="ListParagraph"/>
        <w:numPr>
          <w:ilvl w:val="0"/>
          <w:numId w:val="12"/>
        </w:numPr>
        <w:autoSpaceDE w:val="0"/>
        <w:autoSpaceDN w:val="0"/>
        <w:adjustRightInd w:val="0"/>
        <w:spacing w:after="0" w:line="240" w:lineRule="auto"/>
        <w:rPr>
          <w:rFonts w:ascii="Century Gothic" w:hAnsi="Century Gothic" w:cstheme="minorHAnsi"/>
          <w:sz w:val="18"/>
          <w:szCs w:val="18"/>
        </w:rPr>
      </w:pPr>
      <w:r w:rsidRPr="00620A02">
        <w:rPr>
          <w:rFonts w:ascii="Century Gothic" w:hAnsi="Century Gothic" w:cstheme="minorHAnsi"/>
          <w:sz w:val="18"/>
          <w:szCs w:val="18"/>
        </w:rPr>
        <w:t xml:space="preserve">Trimming inside ears is discouraged. Trimming bridle path is allowed, also trimming of </w:t>
      </w:r>
    </w:p>
    <w:p w14:paraId="51E7EEF8" w14:textId="77777777" w:rsidR="00792C46" w:rsidRPr="00620A02" w:rsidRDefault="00792C46" w:rsidP="00792C46">
      <w:pPr>
        <w:pStyle w:val="ListParagraph"/>
        <w:numPr>
          <w:ilvl w:val="0"/>
          <w:numId w:val="12"/>
        </w:numPr>
        <w:autoSpaceDE w:val="0"/>
        <w:autoSpaceDN w:val="0"/>
        <w:adjustRightInd w:val="0"/>
        <w:spacing w:after="0" w:line="240" w:lineRule="auto"/>
        <w:rPr>
          <w:rFonts w:ascii="Century Gothic" w:hAnsi="Century Gothic" w:cstheme="minorHAnsi"/>
          <w:sz w:val="18"/>
          <w:szCs w:val="18"/>
        </w:rPr>
      </w:pPr>
      <w:r w:rsidRPr="00620A02">
        <w:rPr>
          <w:rFonts w:ascii="Century Gothic" w:hAnsi="Century Gothic" w:cstheme="minorHAnsi"/>
          <w:sz w:val="18"/>
          <w:szCs w:val="18"/>
        </w:rPr>
        <w:t>fetlocks or excessive (long) facial hair.</w:t>
      </w:r>
    </w:p>
    <w:p w14:paraId="49C7748A" w14:textId="77777777" w:rsidR="00792C46" w:rsidRPr="00620A02" w:rsidRDefault="00792C46" w:rsidP="00792C46">
      <w:pPr>
        <w:pStyle w:val="ListParagraph"/>
        <w:numPr>
          <w:ilvl w:val="0"/>
          <w:numId w:val="12"/>
        </w:numPr>
        <w:autoSpaceDE w:val="0"/>
        <w:autoSpaceDN w:val="0"/>
        <w:adjustRightInd w:val="0"/>
        <w:spacing w:after="0" w:line="240" w:lineRule="auto"/>
        <w:rPr>
          <w:rFonts w:ascii="Century Gothic" w:hAnsi="Century Gothic" w:cstheme="minorHAnsi"/>
          <w:sz w:val="18"/>
          <w:szCs w:val="18"/>
        </w:rPr>
      </w:pPr>
      <w:r w:rsidRPr="00620A02">
        <w:rPr>
          <w:rFonts w:ascii="Century Gothic" w:hAnsi="Century Gothic" w:cstheme="minorHAnsi"/>
          <w:sz w:val="18"/>
          <w:szCs w:val="18"/>
        </w:rPr>
        <w:t xml:space="preserve">Equipment with silver should not count over a good working outfit. Silver on bridles and </w:t>
      </w:r>
    </w:p>
    <w:p w14:paraId="03CEA0D0" w14:textId="77777777" w:rsidR="00792C46" w:rsidRPr="00620A02" w:rsidRDefault="00792C46" w:rsidP="00792C46">
      <w:pPr>
        <w:pStyle w:val="ListParagraph"/>
        <w:numPr>
          <w:ilvl w:val="0"/>
          <w:numId w:val="12"/>
        </w:numPr>
        <w:autoSpaceDE w:val="0"/>
        <w:autoSpaceDN w:val="0"/>
        <w:adjustRightInd w:val="0"/>
        <w:spacing w:after="0" w:line="240" w:lineRule="auto"/>
        <w:rPr>
          <w:rFonts w:ascii="Century Gothic" w:hAnsi="Century Gothic" w:cstheme="minorHAnsi"/>
          <w:sz w:val="18"/>
          <w:szCs w:val="18"/>
        </w:rPr>
      </w:pPr>
      <w:r w:rsidRPr="00620A02">
        <w:rPr>
          <w:rFonts w:ascii="Century Gothic" w:hAnsi="Century Gothic" w:cstheme="minorHAnsi"/>
          <w:sz w:val="18"/>
          <w:szCs w:val="18"/>
        </w:rPr>
        <w:t>saddles is discouraged.</w:t>
      </w:r>
    </w:p>
    <w:p w14:paraId="28FBF466" w14:textId="77777777" w:rsidR="00792C46" w:rsidRPr="00620A02" w:rsidRDefault="00792C46" w:rsidP="00792C46">
      <w:pPr>
        <w:pStyle w:val="ListParagraph"/>
        <w:numPr>
          <w:ilvl w:val="0"/>
          <w:numId w:val="12"/>
        </w:numPr>
        <w:autoSpaceDE w:val="0"/>
        <w:autoSpaceDN w:val="0"/>
        <w:adjustRightInd w:val="0"/>
        <w:spacing w:after="0" w:line="240" w:lineRule="auto"/>
        <w:rPr>
          <w:rFonts w:ascii="Century Gothic" w:hAnsi="Century Gothic" w:cstheme="minorHAnsi"/>
          <w:sz w:val="18"/>
          <w:szCs w:val="18"/>
        </w:rPr>
      </w:pPr>
      <w:r w:rsidRPr="00620A02">
        <w:rPr>
          <w:rFonts w:ascii="Century Gothic" w:hAnsi="Century Gothic" w:cstheme="minorHAnsi"/>
          <w:sz w:val="18"/>
          <w:szCs w:val="18"/>
        </w:rPr>
        <w:t>Holding the saddle horn with either hand will not be penalised in any class.</w:t>
      </w:r>
    </w:p>
    <w:p w14:paraId="64DBC6AB" w14:textId="77777777" w:rsidR="00792C46" w:rsidRPr="00620A02" w:rsidRDefault="00792C46" w:rsidP="00792C46">
      <w:pPr>
        <w:pStyle w:val="ListParagraph"/>
        <w:numPr>
          <w:ilvl w:val="0"/>
          <w:numId w:val="12"/>
        </w:numPr>
        <w:autoSpaceDE w:val="0"/>
        <w:autoSpaceDN w:val="0"/>
        <w:adjustRightInd w:val="0"/>
        <w:spacing w:after="0" w:line="240" w:lineRule="auto"/>
        <w:rPr>
          <w:rFonts w:ascii="Century Gothic" w:hAnsi="Century Gothic" w:cstheme="minorHAnsi"/>
          <w:sz w:val="18"/>
          <w:szCs w:val="18"/>
        </w:rPr>
      </w:pPr>
      <w:r w:rsidRPr="00620A02">
        <w:rPr>
          <w:rFonts w:ascii="Century Gothic" w:hAnsi="Century Gothic" w:cstheme="minorHAnsi"/>
          <w:sz w:val="18"/>
          <w:szCs w:val="18"/>
        </w:rPr>
        <w:t>Posting or standing in stirrups at extended trot is acceptable.</w:t>
      </w:r>
    </w:p>
    <w:p w14:paraId="5E617140" w14:textId="77777777" w:rsidR="00792C46" w:rsidRDefault="00792C46" w:rsidP="00792C46">
      <w:pPr>
        <w:pStyle w:val="ListParagraph"/>
        <w:numPr>
          <w:ilvl w:val="0"/>
          <w:numId w:val="12"/>
        </w:numPr>
        <w:autoSpaceDE w:val="0"/>
        <w:autoSpaceDN w:val="0"/>
        <w:adjustRightInd w:val="0"/>
        <w:spacing w:after="0" w:line="240" w:lineRule="auto"/>
        <w:rPr>
          <w:rFonts w:ascii="Century Gothic" w:hAnsi="Century Gothic" w:cstheme="minorHAnsi"/>
          <w:sz w:val="18"/>
          <w:szCs w:val="18"/>
        </w:rPr>
      </w:pPr>
      <w:r w:rsidRPr="00620A02">
        <w:rPr>
          <w:rFonts w:ascii="Century Gothic" w:hAnsi="Century Gothic" w:cstheme="minorHAnsi"/>
          <w:sz w:val="18"/>
          <w:szCs w:val="18"/>
        </w:rPr>
        <w:t>When exhibiting in a snaffle bit or hackamore, an exhibitor may switch between two hands and one hand on the reins at any time.</w:t>
      </w:r>
    </w:p>
    <w:p w14:paraId="150C9D12" w14:textId="77777777" w:rsidR="00792C46" w:rsidRPr="00792C46" w:rsidRDefault="00792C46" w:rsidP="00792C46">
      <w:pPr>
        <w:autoSpaceDE w:val="0"/>
        <w:autoSpaceDN w:val="0"/>
        <w:adjustRightInd w:val="0"/>
        <w:spacing w:after="0" w:line="240" w:lineRule="auto"/>
        <w:rPr>
          <w:rFonts w:ascii="Century Gothic" w:hAnsi="Century Gothic" w:cstheme="minorHAnsi"/>
          <w:sz w:val="18"/>
          <w:szCs w:val="18"/>
        </w:rPr>
      </w:pPr>
    </w:p>
    <w:p w14:paraId="22B51577" w14:textId="77777777" w:rsidR="00792C46" w:rsidRPr="00B76687" w:rsidRDefault="00792C46" w:rsidP="00792C46">
      <w:pPr>
        <w:spacing w:after="0"/>
        <w:jc w:val="center"/>
        <w:rPr>
          <w:rFonts w:ascii="Century Gothic" w:hAnsi="Century Gothic"/>
          <w:b/>
          <w:bCs/>
          <w:color w:val="FF0000"/>
          <w:sz w:val="18"/>
          <w:szCs w:val="18"/>
        </w:rPr>
      </w:pPr>
    </w:p>
    <w:p w14:paraId="18054C8D" w14:textId="77777777" w:rsidR="00792C46" w:rsidRPr="0030148F" w:rsidRDefault="00792C46" w:rsidP="00792C46">
      <w:pPr>
        <w:shd w:val="clear" w:color="auto" w:fill="FF0000"/>
        <w:spacing w:after="0"/>
        <w:jc w:val="center"/>
        <w:rPr>
          <w:rStyle w:val="Hyperlink"/>
          <w:rFonts w:ascii="Century Gothic" w:hAnsi="Century Gothic"/>
          <w:b/>
          <w:bCs/>
          <w:color w:val="FFFFFF" w:themeColor="background1"/>
        </w:rPr>
      </w:pPr>
      <w:r w:rsidRPr="0030148F">
        <w:rPr>
          <w:rFonts w:ascii="Century Gothic" w:hAnsi="Century Gothic"/>
          <w:b/>
          <w:bCs/>
          <w:color w:val="FFFFFF" w:themeColor="background1"/>
        </w:rPr>
        <w:t xml:space="preserve">Unregistered horses wishing to enter Amateur, Select, Masters, Junior, Senior Horse or All Age Classes;  an aged vet certificate must be provided prior to entry via email;  </w:t>
      </w:r>
      <w:hyperlink r:id="rId8" w:history="1">
        <w:r w:rsidRPr="0030148F">
          <w:rPr>
            <w:rStyle w:val="Hyperlink"/>
            <w:rFonts w:ascii="Century Gothic" w:hAnsi="Century Gothic"/>
            <w:b/>
            <w:bCs/>
            <w:color w:val="FFFFFF" w:themeColor="background1"/>
            <w:u w:val="none"/>
          </w:rPr>
          <w:t>show@rhaa.com.au</w:t>
        </w:r>
      </w:hyperlink>
    </w:p>
    <w:p w14:paraId="1E567A4B" w14:textId="77777777" w:rsidR="00792C46" w:rsidRDefault="00792C46" w:rsidP="00792C46">
      <w:pPr>
        <w:pStyle w:val="ListParagraph"/>
        <w:autoSpaceDE w:val="0"/>
        <w:autoSpaceDN w:val="0"/>
        <w:adjustRightInd w:val="0"/>
        <w:spacing w:after="0" w:line="240" w:lineRule="auto"/>
        <w:rPr>
          <w:rFonts w:ascii="Century Gothic" w:hAnsi="Century Gothic" w:cstheme="minorHAnsi"/>
          <w:sz w:val="18"/>
          <w:szCs w:val="18"/>
        </w:rPr>
      </w:pPr>
    </w:p>
    <w:p w14:paraId="769E4424" w14:textId="77777777" w:rsidR="00792C46" w:rsidRDefault="00792C46" w:rsidP="00792C46">
      <w:pPr>
        <w:pStyle w:val="ListParagraph"/>
        <w:autoSpaceDE w:val="0"/>
        <w:autoSpaceDN w:val="0"/>
        <w:adjustRightInd w:val="0"/>
        <w:spacing w:after="0" w:line="240" w:lineRule="auto"/>
        <w:rPr>
          <w:rFonts w:ascii="Century Gothic" w:hAnsi="Century Gothic" w:cstheme="minorHAnsi"/>
          <w:sz w:val="18"/>
          <w:szCs w:val="18"/>
        </w:rPr>
      </w:pPr>
    </w:p>
    <w:p w14:paraId="30A9226C" w14:textId="77777777" w:rsidR="00792C46" w:rsidRDefault="00792C46" w:rsidP="00792C46">
      <w:pPr>
        <w:pStyle w:val="ListParagraph"/>
        <w:autoSpaceDE w:val="0"/>
        <w:autoSpaceDN w:val="0"/>
        <w:adjustRightInd w:val="0"/>
        <w:spacing w:after="0" w:line="240" w:lineRule="auto"/>
        <w:rPr>
          <w:rFonts w:ascii="Century Gothic" w:hAnsi="Century Gothic" w:cstheme="minorHAnsi"/>
          <w:sz w:val="18"/>
          <w:szCs w:val="18"/>
        </w:rPr>
      </w:pPr>
    </w:p>
    <w:p w14:paraId="04E58F3D" w14:textId="77777777" w:rsidR="00C519A9" w:rsidRDefault="00C519A9" w:rsidP="00792C46">
      <w:pPr>
        <w:pStyle w:val="ListParagraph"/>
        <w:autoSpaceDE w:val="0"/>
        <w:autoSpaceDN w:val="0"/>
        <w:adjustRightInd w:val="0"/>
        <w:spacing w:after="0" w:line="240" w:lineRule="auto"/>
        <w:rPr>
          <w:rFonts w:ascii="Century Gothic" w:hAnsi="Century Gothic" w:cstheme="minorHAnsi"/>
          <w:sz w:val="18"/>
          <w:szCs w:val="18"/>
        </w:rPr>
      </w:pPr>
    </w:p>
    <w:p w14:paraId="3189FB03" w14:textId="77777777" w:rsidR="00C519A9" w:rsidRDefault="00C519A9" w:rsidP="00792C46">
      <w:pPr>
        <w:pStyle w:val="ListParagraph"/>
        <w:autoSpaceDE w:val="0"/>
        <w:autoSpaceDN w:val="0"/>
        <w:adjustRightInd w:val="0"/>
        <w:spacing w:after="0" w:line="240" w:lineRule="auto"/>
        <w:rPr>
          <w:rFonts w:ascii="Century Gothic" w:hAnsi="Century Gothic" w:cstheme="minorHAnsi"/>
          <w:sz w:val="18"/>
          <w:szCs w:val="18"/>
        </w:rPr>
      </w:pPr>
    </w:p>
    <w:p w14:paraId="6F263FD3" w14:textId="77777777" w:rsidR="00C519A9" w:rsidRDefault="00C519A9" w:rsidP="00792C46">
      <w:pPr>
        <w:pStyle w:val="ListParagraph"/>
        <w:autoSpaceDE w:val="0"/>
        <w:autoSpaceDN w:val="0"/>
        <w:adjustRightInd w:val="0"/>
        <w:spacing w:after="0" w:line="240" w:lineRule="auto"/>
        <w:rPr>
          <w:rFonts w:ascii="Century Gothic" w:hAnsi="Century Gothic" w:cstheme="minorHAnsi"/>
          <w:sz w:val="18"/>
          <w:szCs w:val="18"/>
        </w:rPr>
      </w:pPr>
    </w:p>
    <w:p w14:paraId="17A476E2" w14:textId="77777777" w:rsidR="00C519A9" w:rsidRDefault="00C519A9" w:rsidP="00792C46">
      <w:pPr>
        <w:pStyle w:val="ListParagraph"/>
        <w:autoSpaceDE w:val="0"/>
        <w:autoSpaceDN w:val="0"/>
        <w:adjustRightInd w:val="0"/>
        <w:spacing w:after="0" w:line="240" w:lineRule="auto"/>
        <w:rPr>
          <w:rFonts w:ascii="Century Gothic" w:hAnsi="Century Gothic" w:cstheme="minorHAnsi"/>
          <w:sz w:val="18"/>
          <w:szCs w:val="18"/>
        </w:rPr>
      </w:pPr>
    </w:p>
    <w:p w14:paraId="6CB51133" w14:textId="77777777" w:rsidR="00C519A9" w:rsidRDefault="00C519A9" w:rsidP="00792C46">
      <w:pPr>
        <w:pStyle w:val="ListParagraph"/>
        <w:autoSpaceDE w:val="0"/>
        <w:autoSpaceDN w:val="0"/>
        <w:adjustRightInd w:val="0"/>
        <w:spacing w:after="0" w:line="240" w:lineRule="auto"/>
        <w:rPr>
          <w:rFonts w:ascii="Century Gothic" w:hAnsi="Century Gothic" w:cstheme="minorHAnsi"/>
          <w:sz w:val="18"/>
          <w:szCs w:val="18"/>
        </w:rPr>
      </w:pPr>
    </w:p>
    <w:p w14:paraId="639A6120" w14:textId="77777777" w:rsidR="00792C46" w:rsidRDefault="00792C46" w:rsidP="00792C46">
      <w:pPr>
        <w:pStyle w:val="ListParagraph"/>
        <w:autoSpaceDE w:val="0"/>
        <w:autoSpaceDN w:val="0"/>
        <w:adjustRightInd w:val="0"/>
        <w:spacing w:after="0" w:line="240" w:lineRule="auto"/>
        <w:rPr>
          <w:rFonts w:ascii="Century Gothic" w:hAnsi="Century Gothic" w:cstheme="minorHAnsi"/>
          <w:sz w:val="18"/>
          <w:szCs w:val="18"/>
        </w:rPr>
      </w:pPr>
    </w:p>
    <w:p w14:paraId="348CE4F0" w14:textId="77777777" w:rsidR="00792C46" w:rsidRDefault="00792C46" w:rsidP="00792C46">
      <w:pPr>
        <w:pStyle w:val="ListParagraph"/>
        <w:autoSpaceDE w:val="0"/>
        <w:autoSpaceDN w:val="0"/>
        <w:adjustRightInd w:val="0"/>
        <w:spacing w:after="0" w:line="240" w:lineRule="auto"/>
        <w:rPr>
          <w:rFonts w:ascii="Century Gothic" w:hAnsi="Century Gothic" w:cstheme="minorHAnsi"/>
          <w:sz w:val="18"/>
          <w:szCs w:val="18"/>
        </w:rPr>
      </w:pPr>
    </w:p>
    <w:p w14:paraId="1F159AF7" w14:textId="77777777" w:rsidR="00792C46" w:rsidRPr="00A309EC" w:rsidRDefault="00792C46" w:rsidP="00792C46">
      <w:pPr>
        <w:shd w:val="clear" w:color="auto" w:fill="FF0000"/>
        <w:autoSpaceDE w:val="0"/>
        <w:autoSpaceDN w:val="0"/>
        <w:adjustRightInd w:val="0"/>
        <w:spacing w:after="0" w:line="240" w:lineRule="auto"/>
        <w:rPr>
          <w:rFonts w:ascii="Century Gothic" w:hAnsi="Century Gothic" w:cstheme="minorHAnsi"/>
          <w:b/>
          <w:bCs/>
          <w:color w:val="FFFFFF" w:themeColor="background1"/>
          <w:sz w:val="24"/>
          <w:szCs w:val="24"/>
        </w:rPr>
      </w:pPr>
      <w:r w:rsidRPr="00A309EC">
        <w:rPr>
          <w:rFonts w:ascii="Century Gothic" w:hAnsi="Century Gothic" w:cstheme="minorHAnsi"/>
          <w:b/>
          <w:bCs/>
          <w:color w:val="FFFFFF" w:themeColor="background1"/>
          <w:sz w:val="24"/>
          <w:szCs w:val="24"/>
        </w:rPr>
        <w:lastRenderedPageBreak/>
        <w:t>AMATEUR</w:t>
      </w:r>
      <w:r>
        <w:rPr>
          <w:rFonts w:ascii="Century Gothic" w:hAnsi="Century Gothic" w:cstheme="minorHAnsi"/>
          <w:b/>
          <w:bCs/>
          <w:color w:val="FFFFFF" w:themeColor="background1"/>
          <w:sz w:val="24"/>
          <w:szCs w:val="24"/>
        </w:rPr>
        <w:t>, SELECT AMATEUR &amp; MASTERS</w:t>
      </w:r>
    </w:p>
    <w:p w14:paraId="1AE6C4C8" w14:textId="77777777" w:rsidR="00792C46" w:rsidRDefault="00792C46" w:rsidP="00792C46">
      <w:pPr>
        <w:autoSpaceDE w:val="0"/>
        <w:autoSpaceDN w:val="0"/>
        <w:adjustRightInd w:val="0"/>
        <w:spacing w:after="0" w:line="240" w:lineRule="auto"/>
        <w:rPr>
          <w:rFonts w:ascii="Century Gothic" w:hAnsi="Century Gothic" w:cstheme="minorHAnsi"/>
          <w:sz w:val="18"/>
          <w:szCs w:val="18"/>
        </w:rPr>
      </w:pPr>
    </w:p>
    <w:p w14:paraId="2217F856" w14:textId="77777777" w:rsidR="00792C46" w:rsidRDefault="00792C46" w:rsidP="00792C46">
      <w:pPr>
        <w:autoSpaceDE w:val="0"/>
        <w:autoSpaceDN w:val="0"/>
        <w:adjustRightInd w:val="0"/>
        <w:spacing w:after="0" w:line="240" w:lineRule="auto"/>
        <w:rPr>
          <w:rFonts w:ascii="Century Gothic" w:hAnsi="Century Gothic" w:cstheme="minorHAnsi"/>
          <w:sz w:val="18"/>
          <w:szCs w:val="18"/>
        </w:rPr>
      </w:pPr>
      <w:r w:rsidRPr="00C0240D">
        <w:rPr>
          <w:rFonts w:ascii="Century Gothic" w:hAnsi="Century Gothic" w:cstheme="minorHAnsi"/>
          <w:sz w:val="18"/>
          <w:szCs w:val="18"/>
        </w:rPr>
        <w:t>Person must be a financial member of the</w:t>
      </w:r>
      <w:r>
        <w:rPr>
          <w:rFonts w:ascii="Century Gothic" w:hAnsi="Century Gothic" w:cstheme="minorHAnsi"/>
          <w:sz w:val="18"/>
          <w:szCs w:val="18"/>
        </w:rPr>
        <w:t xml:space="preserve"> a</w:t>
      </w:r>
      <w:r w:rsidRPr="00C0240D">
        <w:rPr>
          <w:rFonts w:ascii="Century Gothic" w:hAnsi="Century Gothic" w:cstheme="minorHAnsi"/>
          <w:sz w:val="18"/>
          <w:szCs w:val="18"/>
        </w:rPr>
        <w:t>ssociation and hold either an individual Full, Life or Honorary Life membership in their own name;</w:t>
      </w:r>
    </w:p>
    <w:p w14:paraId="0C9EC041" w14:textId="77777777" w:rsidR="00792C46" w:rsidRPr="00C0240D" w:rsidRDefault="00792C46" w:rsidP="00792C46">
      <w:pPr>
        <w:autoSpaceDE w:val="0"/>
        <w:autoSpaceDN w:val="0"/>
        <w:adjustRightInd w:val="0"/>
        <w:spacing w:after="0" w:line="240" w:lineRule="auto"/>
        <w:rPr>
          <w:rFonts w:ascii="Century Gothic" w:hAnsi="Century Gothic" w:cstheme="minorHAnsi"/>
          <w:sz w:val="18"/>
          <w:szCs w:val="18"/>
        </w:rPr>
      </w:pPr>
    </w:p>
    <w:p w14:paraId="41423C41" w14:textId="77777777" w:rsidR="00792C46" w:rsidRDefault="00792C46" w:rsidP="00792C46">
      <w:pPr>
        <w:autoSpaceDE w:val="0"/>
        <w:autoSpaceDN w:val="0"/>
        <w:adjustRightInd w:val="0"/>
        <w:spacing w:after="0" w:line="240" w:lineRule="auto"/>
        <w:rPr>
          <w:rFonts w:ascii="Century Gothic" w:hAnsi="Century Gothic" w:cstheme="minorHAnsi"/>
          <w:sz w:val="18"/>
          <w:szCs w:val="18"/>
        </w:rPr>
      </w:pPr>
      <w:r w:rsidRPr="00C0240D">
        <w:rPr>
          <w:rFonts w:ascii="Century Gothic" w:hAnsi="Century Gothic" w:cstheme="minorHAnsi"/>
          <w:sz w:val="18"/>
          <w:szCs w:val="18"/>
        </w:rPr>
        <w:t>The amateur must agree as follows;</w:t>
      </w:r>
    </w:p>
    <w:p w14:paraId="250E5DC2" w14:textId="77777777" w:rsidR="00792C46" w:rsidRPr="00C0240D" w:rsidRDefault="00792C46" w:rsidP="00792C46">
      <w:pPr>
        <w:autoSpaceDE w:val="0"/>
        <w:autoSpaceDN w:val="0"/>
        <w:adjustRightInd w:val="0"/>
        <w:spacing w:after="0" w:line="240" w:lineRule="auto"/>
        <w:rPr>
          <w:rFonts w:ascii="Century Gothic" w:hAnsi="Century Gothic" w:cstheme="minorHAnsi"/>
          <w:sz w:val="18"/>
          <w:szCs w:val="18"/>
        </w:rPr>
      </w:pPr>
    </w:p>
    <w:p w14:paraId="332FB4A4" w14:textId="77777777" w:rsidR="00792C46" w:rsidRDefault="00792C46" w:rsidP="00792C46">
      <w:pPr>
        <w:autoSpaceDE w:val="0"/>
        <w:autoSpaceDN w:val="0"/>
        <w:adjustRightInd w:val="0"/>
        <w:spacing w:after="0" w:line="240" w:lineRule="auto"/>
        <w:rPr>
          <w:rFonts w:ascii="Century Gothic" w:hAnsi="Century Gothic" w:cstheme="minorHAnsi"/>
          <w:sz w:val="18"/>
          <w:szCs w:val="18"/>
        </w:rPr>
      </w:pPr>
      <w:r w:rsidRPr="00C0240D">
        <w:rPr>
          <w:rFonts w:ascii="Century Gothic" w:hAnsi="Century Gothic" w:cstheme="minorHAnsi"/>
          <w:sz w:val="18"/>
          <w:szCs w:val="18"/>
        </w:rPr>
        <w:t>Have not, in the previous three (3) years received remuneration or compensation for: Showing or training any horse or instructed any other person in riding, driving or exhibiting;</w:t>
      </w:r>
    </w:p>
    <w:p w14:paraId="4831D743" w14:textId="77777777" w:rsidR="00792C46" w:rsidRPr="00C0240D" w:rsidRDefault="00792C46" w:rsidP="00792C46">
      <w:pPr>
        <w:autoSpaceDE w:val="0"/>
        <w:autoSpaceDN w:val="0"/>
        <w:adjustRightInd w:val="0"/>
        <w:spacing w:after="0" w:line="240" w:lineRule="auto"/>
        <w:rPr>
          <w:rFonts w:ascii="Century Gothic" w:hAnsi="Century Gothic" w:cstheme="minorHAnsi"/>
          <w:sz w:val="18"/>
          <w:szCs w:val="18"/>
        </w:rPr>
      </w:pPr>
    </w:p>
    <w:p w14:paraId="3B1BFD75" w14:textId="77777777" w:rsidR="00792C46" w:rsidRDefault="00792C46" w:rsidP="00792C46">
      <w:pPr>
        <w:autoSpaceDE w:val="0"/>
        <w:autoSpaceDN w:val="0"/>
        <w:adjustRightInd w:val="0"/>
        <w:spacing w:after="0" w:line="240" w:lineRule="auto"/>
        <w:rPr>
          <w:rFonts w:ascii="Century Gothic" w:hAnsi="Century Gothic" w:cstheme="minorHAnsi"/>
          <w:sz w:val="18"/>
          <w:szCs w:val="18"/>
        </w:rPr>
      </w:pPr>
      <w:r w:rsidRPr="00C0240D">
        <w:rPr>
          <w:rFonts w:ascii="Century Gothic" w:hAnsi="Century Gothic" w:cstheme="minorHAnsi"/>
          <w:sz w:val="18"/>
          <w:szCs w:val="18"/>
        </w:rPr>
        <w:t>*Payment by another person for stable and or yard fees, bedding or camping fees will not be considered remuneration if the Amateur reimburses the payee;</w:t>
      </w:r>
    </w:p>
    <w:p w14:paraId="3BD73C5C" w14:textId="77777777" w:rsidR="00792C46" w:rsidRPr="00C0240D" w:rsidRDefault="00792C46" w:rsidP="00792C46">
      <w:pPr>
        <w:autoSpaceDE w:val="0"/>
        <w:autoSpaceDN w:val="0"/>
        <w:adjustRightInd w:val="0"/>
        <w:spacing w:after="0" w:line="240" w:lineRule="auto"/>
        <w:rPr>
          <w:rFonts w:ascii="Century Gothic" w:hAnsi="Century Gothic" w:cstheme="minorHAnsi"/>
          <w:sz w:val="18"/>
          <w:szCs w:val="18"/>
        </w:rPr>
      </w:pPr>
    </w:p>
    <w:p w14:paraId="4B335A81" w14:textId="77777777" w:rsidR="00792C46" w:rsidRDefault="00792C46" w:rsidP="00792C46">
      <w:pPr>
        <w:autoSpaceDE w:val="0"/>
        <w:autoSpaceDN w:val="0"/>
        <w:adjustRightInd w:val="0"/>
        <w:spacing w:after="0" w:line="240" w:lineRule="auto"/>
        <w:rPr>
          <w:rFonts w:ascii="Century Gothic" w:hAnsi="Century Gothic" w:cstheme="minorHAnsi"/>
          <w:sz w:val="18"/>
          <w:szCs w:val="18"/>
        </w:rPr>
      </w:pPr>
      <w:r w:rsidRPr="00C0240D">
        <w:rPr>
          <w:rFonts w:ascii="Century Gothic" w:hAnsi="Century Gothic" w:cstheme="minorHAnsi"/>
          <w:sz w:val="18"/>
          <w:szCs w:val="18"/>
        </w:rPr>
        <w:t>*Prize money or judging fees will not be considered as remuneration;</w:t>
      </w:r>
    </w:p>
    <w:p w14:paraId="0C23F2D7" w14:textId="77777777" w:rsidR="00792C46" w:rsidRPr="00C0240D" w:rsidRDefault="00792C46" w:rsidP="00792C46">
      <w:pPr>
        <w:autoSpaceDE w:val="0"/>
        <w:autoSpaceDN w:val="0"/>
        <w:adjustRightInd w:val="0"/>
        <w:spacing w:after="0" w:line="240" w:lineRule="auto"/>
        <w:rPr>
          <w:rFonts w:ascii="Century Gothic" w:hAnsi="Century Gothic" w:cstheme="minorHAnsi"/>
          <w:sz w:val="18"/>
          <w:szCs w:val="18"/>
        </w:rPr>
      </w:pPr>
    </w:p>
    <w:p w14:paraId="5A27CBC4" w14:textId="77777777" w:rsidR="00792C46" w:rsidRDefault="00792C46" w:rsidP="00792C46">
      <w:pPr>
        <w:autoSpaceDE w:val="0"/>
        <w:autoSpaceDN w:val="0"/>
        <w:adjustRightInd w:val="0"/>
        <w:spacing w:after="0" w:line="240" w:lineRule="auto"/>
        <w:rPr>
          <w:rFonts w:ascii="Century Gothic" w:hAnsi="Century Gothic" w:cstheme="minorHAnsi"/>
          <w:sz w:val="18"/>
          <w:szCs w:val="18"/>
        </w:rPr>
      </w:pPr>
      <w:r w:rsidRPr="00C0240D">
        <w:rPr>
          <w:rFonts w:ascii="Century Gothic" w:hAnsi="Century Gothic" w:cstheme="minorHAnsi"/>
          <w:sz w:val="18"/>
          <w:szCs w:val="18"/>
        </w:rPr>
        <w:t>*Amateurs may accept Sponsorship in the form of goods only. Exception would be Amateurs fundraising for a sanctioned RHAA event.</w:t>
      </w:r>
    </w:p>
    <w:p w14:paraId="43C0F7BE" w14:textId="77777777" w:rsidR="00792C46" w:rsidRDefault="00792C46" w:rsidP="00792C46">
      <w:pPr>
        <w:autoSpaceDE w:val="0"/>
        <w:autoSpaceDN w:val="0"/>
        <w:adjustRightInd w:val="0"/>
        <w:spacing w:after="0" w:line="240" w:lineRule="auto"/>
        <w:rPr>
          <w:rFonts w:ascii="Century Gothic" w:hAnsi="Century Gothic" w:cstheme="minorHAnsi"/>
          <w:sz w:val="18"/>
          <w:szCs w:val="18"/>
        </w:rPr>
      </w:pPr>
    </w:p>
    <w:p w14:paraId="5CED102F" w14:textId="77777777" w:rsidR="00792C46" w:rsidRDefault="00792C46" w:rsidP="00792C46">
      <w:pPr>
        <w:pStyle w:val="ListParagraph"/>
        <w:autoSpaceDE w:val="0"/>
        <w:autoSpaceDN w:val="0"/>
        <w:adjustRightInd w:val="0"/>
        <w:spacing w:after="0" w:line="240" w:lineRule="auto"/>
        <w:rPr>
          <w:rFonts w:ascii="Century Gothic" w:hAnsi="Century Gothic" w:cstheme="minorHAnsi"/>
          <w:sz w:val="18"/>
          <w:szCs w:val="18"/>
        </w:rPr>
      </w:pPr>
    </w:p>
    <w:p w14:paraId="0D92C4F4" w14:textId="77777777" w:rsidR="00792C46" w:rsidRPr="009333AE" w:rsidRDefault="00792C46" w:rsidP="00792C46">
      <w:pPr>
        <w:shd w:val="clear" w:color="auto" w:fill="FF0000"/>
        <w:spacing w:after="0"/>
        <w:rPr>
          <w:rFonts w:ascii="Century Gothic" w:hAnsi="Century Gothic"/>
          <w:b/>
          <w:bCs/>
          <w:color w:val="FFFFFF" w:themeColor="background1"/>
          <w:sz w:val="24"/>
          <w:szCs w:val="24"/>
        </w:rPr>
      </w:pPr>
      <w:r w:rsidRPr="009333AE">
        <w:rPr>
          <w:rFonts w:ascii="Century Gothic" w:hAnsi="Century Gothic"/>
          <w:b/>
          <w:bCs/>
          <w:color w:val="FFFFFF" w:themeColor="background1"/>
          <w:sz w:val="24"/>
          <w:szCs w:val="24"/>
        </w:rPr>
        <w:t>LEVEL  – GREEN:</w:t>
      </w:r>
    </w:p>
    <w:p w14:paraId="529A6B01" w14:textId="77777777" w:rsidR="00792C46" w:rsidRPr="00BE636F" w:rsidRDefault="00792C46" w:rsidP="00792C46">
      <w:pPr>
        <w:spacing w:after="0"/>
        <w:rPr>
          <w:rFonts w:ascii="Century Gothic" w:hAnsi="Century Gothic"/>
          <w:sz w:val="16"/>
          <w:szCs w:val="16"/>
        </w:rPr>
      </w:pPr>
    </w:p>
    <w:p w14:paraId="0907DF35" w14:textId="77777777" w:rsidR="00792C46" w:rsidRDefault="00792C46" w:rsidP="00792C46">
      <w:pPr>
        <w:spacing w:after="0"/>
        <w:rPr>
          <w:rFonts w:ascii="Century Gothic" w:hAnsi="Century Gothic"/>
          <w:sz w:val="20"/>
          <w:szCs w:val="20"/>
        </w:rPr>
      </w:pPr>
      <w:r w:rsidRPr="00BE636F">
        <w:rPr>
          <w:rFonts w:ascii="Century Gothic" w:hAnsi="Century Gothic"/>
          <w:b/>
          <w:bCs/>
          <w:color w:val="FF0000"/>
          <w:sz w:val="20"/>
          <w:szCs w:val="20"/>
        </w:rPr>
        <w:t>Green Rider</w:t>
      </w:r>
      <w:r w:rsidRPr="00BE636F">
        <w:rPr>
          <w:rFonts w:ascii="Century Gothic" w:hAnsi="Century Gothic"/>
          <w:color w:val="FF0000"/>
          <w:sz w:val="20"/>
          <w:szCs w:val="20"/>
        </w:rPr>
        <w:t xml:space="preserve"> </w:t>
      </w:r>
      <w:r w:rsidRPr="00BE636F">
        <w:rPr>
          <w:rFonts w:ascii="Century Gothic" w:hAnsi="Century Gothic"/>
          <w:sz w:val="20"/>
          <w:szCs w:val="20"/>
        </w:rPr>
        <w:t xml:space="preserve">– A class for inexperienced adult riders, open riders are NOT eligible for this class.  Riders will be required to show their horses at the </w:t>
      </w:r>
      <w:r w:rsidRPr="005951DC">
        <w:rPr>
          <w:rFonts w:ascii="Century Gothic" w:hAnsi="Century Gothic"/>
          <w:b/>
          <w:bCs/>
          <w:sz w:val="20"/>
          <w:szCs w:val="20"/>
        </w:rPr>
        <w:t>walk &amp; trot</w:t>
      </w:r>
      <w:r w:rsidRPr="00BE636F">
        <w:rPr>
          <w:rFonts w:ascii="Century Gothic" w:hAnsi="Century Gothic"/>
          <w:sz w:val="20"/>
          <w:szCs w:val="20"/>
        </w:rPr>
        <w:t xml:space="preserve"> only. The purpose of this class is to encourage those new to riding and/or new to showing</w:t>
      </w:r>
      <w:r>
        <w:rPr>
          <w:rFonts w:ascii="Century Gothic" w:hAnsi="Century Gothic"/>
          <w:sz w:val="20"/>
          <w:szCs w:val="20"/>
        </w:rPr>
        <w:t xml:space="preserve">. </w:t>
      </w:r>
      <w:r w:rsidRPr="00BE636F">
        <w:rPr>
          <w:rFonts w:ascii="Century Gothic" w:hAnsi="Century Gothic"/>
          <w:sz w:val="20"/>
          <w:szCs w:val="20"/>
        </w:rPr>
        <w:t xml:space="preserve">Those entered in this class are </w:t>
      </w:r>
      <w:r w:rsidRPr="00620A02">
        <w:rPr>
          <w:rFonts w:ascii="Century Gothic" w:hAnsi="Century Gothic"/>
          <w:b/>
          <w:bCs/>
          <w:i/>
          <w:iCs/>
          <w:sz w:val="20"/>
          <w:szCs w:val="20"/>
        </w:rPr>
        <w:t xml:space="preserve">Ineligible for any INTERMEDIATE or OPEN </w:t>
      </w:r>
      <w:r w:rsidRPr="005951DC">
        <w:rPr>
          <w:rFonts w:ascii="Century Gothic" w:hAnsi="Century Gothic"/>
          <w:i/>
          <w:iCs/>
          <w:sz w:val="20"/>
          <w:szCs w:val="20"/>
        </w:rPr>
        <w:t>classes.</w:t>
      </w:r>
    </w:p>
    <w:p w14:paraId="0E0A9F91" w14:textId="77777777" w:rsidR="00792C46" w:rsidRDefault="00792C46" w:rsidP="00792C46">
      <w:pPr>
        <w:spacing w:after="0"/>
        <w:rPr>
          <w:rFonts w:ascii="Century Gothic" w:hAnsi="Century Gothic"/>
          <w:sz w:val="20"/>
          <w:szCs w:val="20"/>
        </w:rPr>
      </w:pPr>
    </w:p>
    <w:p w14:paraId="489830B4" w14:textId="77777777" w:rsidR="00792C46" w:rsidRPr="00BE636F" w:rsidRDefault="00792C46" w:rsidP="00792C46">
      <w:pPr>
        <w:pStyle w:val="ListParagraph"/>
        <w:numPr>
          <w:ilvl w:val="0"/>
          <w:numId w:val="4"/>
        </w:numPr>
        <w:spacing w:after="0" w:line="256" w:lineRule="auto"/>
        <w:rPr>
          <w:rFonts w:ascii="Century Gothic" w:hAnsi="Century Gothic"/>
          <w:sz w:val="20"/>
          <w:szCs w:val="20"/>
        </w:rPr>
      </w:pPr>
      <w:bookmarkStart w:id="0" w:name="_Hlk123896010"/>
      <w:r w:rsidRPr="00BE636F">
        <w:rPr>
          <w:rFonts w:ascii="Century Gothic" w:hAnsi="Century Gothic"/>
          <w:sz w:val="20"/>
          <w:szCs w:val="20"/>
        </w:rPr>
        <w:t xml:space="preserve">Any age horse may be ridden two handed in a </w:t>
      </w:r>
      <w:r w:rsidRPr="00BE636F">
        <w:rPr>
          <w:rFonts w:ascii="Century Gothic" w:hAnsi="Century Gothic"/>
          <w:i/>
          <w:iCs/>
          <w:sz w:val="20"/>
          <w:szCs w:val="20"/>
        </w:rPr>
        <w:t>Snaffle Bit or hackamore.</w:t>
      </w:r>
      <w:r w:rsidRPr="00BE636F">
        <w:rPr>
          <w:rFonts w:ascii="Century Gothic" w:hAnsi="Century Gothic"/>
          <w:sz w:val="20"/>
          <w:szCs w:val="20"/>
        </w:rPr>
        <w:t xml:space="preserve"> (No curb/shank bits)</w:t>
      </w:r>
    </w:p>
    <w:p w14:paraId="1191379E" w14:textId="77777777" w:rsidR="00792C46" w:rsidRPr="00BE636F" w:rsidRDefault="00792C46" w:rsidP="00792C46">
      <w:pPr>
        <w:pStyle w:val="ListParagraph"/>
        <w:numPr>
          <w:ilvl w:val="0"/>
          <w:numId w:val="4"/>
        </w:numPr>
        <w:spacing w:after="0" w:line="256" w:lineRule="auto"/>
        <w:rPr>
          <w:rFonts w:ascii="Century Gothic" w:hAnsi="Century Gothic"/>
          <w:sz w:val="20"/>
          <w:szCs w:val="20"/>
        </w:rPr>
      </w:pPr>
      <w:r w:rsidRPr="00BE636F">
        <w:rPr>
          <w:rFonts w:ascii="Century Gothic" w:hAnsi="Century Gothic"/>
          <w:sz w:val="20"/>
          <w:szCs w:val="20"/>
        </w:rPr>
        <w:t xml:space="preserve">Any ‘safe’ saddle, with the exclusion of bareback pads. Includes; English, Western, stock, fender or half breed saddles. </w:t>
      </w:r>
    </w:p>
    <w:bookmarkEnd w:id="0"/>
    <w:p w14:paraId="0B0F7428" w14:textId="77777777" w:rsidR="00792C46" w:rsidRDefault="00792C46" w:rsidP="00792C46">
      <w:pPr>
        <w:pStyle w:val="ListParagraph"/>
        <w:numPr>
          <w:ilvl w:val="0"/>
          <w:numId w:val="4"/>
        </w:numPr>
        <w:spacing w:after="0" w:line="256" w:lineRule="auto"/>
        <w:rPr>
          <w:rFonts w:ascii="Century Gothic" w:hAnsi="Century Gothic"/>
          <w:sz w:val="20"/>
          <w:szCs w:val="20"/>
        </w:rPr>
      </w:pPr>
      <w:r w:rsidRPr="00BE636F">
        <w:rPr>
          <w:rFonts w:ascii="Century Gothic" w:hAnsi="Century Gothic"/>
          <w:sz w:val="20"/>
          <w:szCs w:val="20"/>
        </w:rPr>
        <w:t>Ownership of horse not required – a borrowed horse may be used</w:t>
      </w:r>
      <w:r>
        <w:rPr>
          <w:rFonts w:ascii="Century Gothic" w:hAnsi="Century Gothic"/>
          <w:sz w:val="20"/>
          <w:szCs w:val="20"/>
        </w:rPr>
        <w:t xml:space="preserve"> (owner of the horse must be a financial member)</w:t>
      </w:r>
    </w:p>
    <w:p w14:paraId="6AE7C825" w14:textId="77777777" w:rsidR="00792C46" w:rsidRPr="005951DC" w:rsidRDefault="00792C46" w:rsidP="00792C46">
      <w:pPr>
        <w:pStyle w:val="ListParagraph"/>
        <w:spacing w:after="0" w:line="256" w:lineRule="auto"/>
        <w:rPr>
          <w:rFonts w:ascii="Century Gothic" w:hAnsi="Century Gothic"/>
          <w:sz w:val="20"/>
          <w:szCs w:val="20"/>
        </w:rPr>
      </w:pPr>
    </w:p>
    <w:p w14:paraId="58F61453" w14:textId="77777777" w:rsidR="00792C46" w:rsidRPr="00A2614E" w:rsidRDefault="00792C46" w:rsidP="00792C46">
      <w:pPr>
        <w:spacing w:after="0" w:line="256" w:lineRule="auto"/>
        <w:rPr>
          <w:rFonts w:ascii="Century Gothic" w:hAnsi="Century Gothic"/>
          <w:sz w:val="10"/>
          <w:szCs w:val="10"/>
        </w:rPr>
      </w:pPr>
    </w:p>
    <w:p w14:paraId="737688BE" w14:textId="77777777" w:rsidR="00792C46" w:rsidRDefault="00792C46" w:rsidP="00792C46">
      <w:pPr>
        <w:spacing w:after="0"/>
        <w:rPr>
          <w:rFonts w:ascii="Century Gothic" w:hAnsi="Century Gothic"/>
          <w:sz w:val="20"/>
          <w:szCs w:val="20"/>
        </w:rPr>
      </w:pPr>
      <w:r w:rsidRPr="00BE636F">
        <w:rPr>
          <w:rFonts w:ascii="Century Gothic" w:hAnsi="Century Gothic"/>
          <w:b/>
          <w:bCs/>
          <w:color w:val="FF0000"/>
          <w:sz w:val="20"/>
          <w:szCs w:val="20"/>
        </w:rPr>
        <w:t>Green Horse</w:t>
      </w:r>
      <w:r w:rsidRPr="00BE636F">
        <w:rPr>
          <w:rFonts w:ascii="Century Gothic" w:hAnsi="Century Gothic"/>
          <w:color w:val="FF0000"/>
          <w:sz w:val="20"/>
          <w:szCs w:val="20"/>
        </w:rPr>
        <w:t xml:space="preserve">. </w:t>
      </w:r>
      <w:r w:rsidRPr="00BE636F">
        <w:rPr>
          <w:rFonts w:ascii="Century Gothic" w:hAnsi="Century Gothic"/>
          <w:sz w:val="20"/>
          <w:szCs w:val="20"/>
        </w:rPr>
        <w:t xml:space="preserve">Open to all riders – professional and nonprofessional – wanting to bring inexperienced horses (3 </w:t>
      </w:r>
      <w:proofErr w:type="spellStart"/>
      <w:r w:rsidRPr="00BE636F">
        <w:rPr>
          <w:rFonts w:ascii="Century Gothic" w:hAnsi="Century Gothic"/>
          <w:sz w:val="20"/>
          <w:szCs w:val="20"/>
        </w:rPr>
        <w:t>Yr</w:t>
      </w:r>
      <w:proofErr w:type="spellEnd"/>
      <w:r w:rsidRPr="00BE636F">
        <w:rPr>
          <w:rFonts w:ascii="Century Gothic" w:hAnsi="Century Gothic"/>
          <w:sz w:val="20"/>
          <w:szCs w:val="20"/>
        </w:rPr>
        <w:t xml:space="preserve"> and over) into the show arena.  Horses will be required to show at the walk, trot &amp; lope.  </w:t>
      </w:r>
    </w:p>
    <w:p w14:paraId="2568E400" w14:textId="77777777" w:rsidR="00792C46" w:rsidRDefault="00792C46" w:rsidP="00792C46">
      <w:pPr>
        <w:spacing w:after="0"/>
        <w:rPr>
          <w:rFonts w:ascii="Century Gothic" w:hAnsi="Century Gothic"/>
          <w:b/>
          <w:bCs/>
          <w:color w:val="FF0000"/>
          <w:sz w:val="20"/>
          <w:szCs w:val="20"/>
        </w:rPr>
      </w:pPr>
    </w:p>
    <w:p w14:paraId="43FF9AF5" w14:textId="77777777" w:rsidR="00792C46" w:rsidRDefault="00792C46" w:rsidP="00792C46">
      <w:pPr>
        <w:spacing w:after="0"/>
        <w:rPr>
          <w:rFonts w:ascii="Century Gothic" w:hAnsi="Century Gothic"/>
          <w:sz w:val="20"/>
          <w:szCs w:val="20"/>
        </w:rPr>
      </w:pPr>
      <w:r w:rsidRPr="00BE636F">
        <w:rPr>
          <w:rFonts w:ascii="Century Gothic" w:hAnsi="Century Gothic"/>
          <w:b/>
          <w:bCs/>
          <w:color w:val="FF0000"/>
          <w:sz w:val="20"/>
          <w:szCs w:val="20"/>
        </w:rPr>
        <w:t>Green Youth</w:t>
      </w:r>
      <w:r w:rsidRPr="00BE636F">
        <w:rPr>
          <w:rFonts w:ascii="Century Gothic" w:hAnsi="Century Gothic"/>
          <w:color w:val="FF0000"/>
          <w:sz w:val="20"/>
          <w:szCs w:val="20"/>
        </w:rPr>
        <w:t xml:space="preserve"> </w:t>
      </w:r>
      <w:r w:rsidRPr="00BE636F">
        <w:rPr>
          <w:rFonts w:ascii="Century Gothic" w:hAnsi="Century Gothic"/>
          <w:sz w:val="20"/>
          <w:szCs w:val="20"/>
        </w:rPr>
        <w:t xml:space="preserve">– A class for inexperienced Youth riders.  Open to Youth up to 18 years as at 1st August. Riders will be required to show their horses at the walk &amp; trot only. Must have written permission from their parent/guardian </w:t>
      </w:r>
      <w:r>
        <w:rPr>
          <w:rFonts w:ascii="Century Gothic" w:hAnsi="Century Gothic"/>
          <w:sz w:val="20"/>
          <w:szCs w:val="20"/>
        </w:rPr>
        <w:t>to compete.</w:t>
      </w:r>
      <w:r w:rsidRPr="00BE636F">
        <w:rPr>
          <w:rFonts w:ascii="Century Gothic" w:hAnsi="Century Gothic"/>
          <w:sz w:val="20"/>
          <w:szCs w:val="20"/>
        </w:rPr>
        <w:t xml:space="preserve"> </w:t>
      </w:r>
      <w:r>
        <w:rPr>
          <w:rFonts w:ascii="Century Gothic" w:hAnsi="Century Gothic"/>
          <w:sz w:val="20"/>
          <w:szCs w:val="20"/>
        </w:rPr>
        <w:t>P</w:t>
      </w:r>
      <w:r w:rsidRPr="00BE636F">
        <w:rPr>
          <w:rFonts w:ascii="Century Gothic" w:hAnsi="Century Gothic"/>
          <w:sz w:val="20"/>
          <w:szCs w:val="20"/>
        </w:rPr>
        <w:t>arent/guardian must sign the entry form.  All Youth competing or taking part in an RHAA sanctioned event must be in the care of a responsible adult who is in attendance for the duration of that event, whilst the Youth attends that event. The purpose of this class is to encourage Youth who are new to riding and/or new to showing in Ranch events</w:t>
      </w:r>
    </w:p>
    <w:p w14:paraId="3FE8835E" w14:textId="77777777" w:rsidR="00792C46" w:rsidRDefault="00792C46" w:rsidP="00792C46">
      <w:pPr>
        <w:spacing w:after="0"/>
        <w:rPr>
          <w:rFonts w:ascii="Century Gothic" w:hAnsi="Century Gothic"/>
          <w:sz w:val="20"/>
          <w:szCs w:val="20"/>
        </w:rPr>
      </w:pPr>
    </w:p>
    <w:p w14:paraId="5604893C" w14:textId="77777777" w:rsidR="00792C46" w:rsidRDefault="00792C46" w:rsidP="00792C46">
      <w:pPr>
        <w:spacing w:after="0"/>
        <w:rPr>
          <w:rFonts w:ascii="Century Gothic" w:hAnsi="Century Gothic"/>
          <w:sz w:val="20"/>
          <w:szCs w:val="20"/>
        </w:rPr>
      </w:pPr>
    </w:p>
    <w:p w14:paraId="0711A5B5" w14:textId="77777777" w:rsidR="00792C46" w:rsidRDefault="00792C46" w:rsidP="00792C46">
      <w:pPr>
        <w:spacing w:after="0"/>
        <w:rPr>
          <w:rFonts w:ascii="Century Gothic" w:hAnsi="Century Gothic"/>
          <w:sz w:val="20"/>
          <w:szCs w:val="20"/>
        </w:rPr>
      </w:pPr>
    </w:p>
    <w:p w14:paraId="4B0EBB3D" w14:textId="77777777" w:rsidR="00792C46" w:rsidRDefault="00792C46" w:rsidP="00792C46">
      <w:pPr>
        <w:spacing w:after="0"/>
        <w:rPr>
          <w:rFonts w:ascii="Century Gothic" w:hAnsi="Century Gothic"/>
          <w:sz w:val="20"/>
          <w:szCs w:val="20"/>
        </w:rPr>
      </w:pPr>
    </w:p>
    <w:p w14:paraId="0F31ECA1" w14:textId="77777777" w:rsidR="00792C46" w:rsidRPr="009333AE" w:rsidRDefault="00792C46" w:rsidP="00792C46">
      <w:pPr>
        <w:shd w:val="clear" w:color="auto" w:fill="FF0000"/>
        <w:spacing w:after="0"/>
        <w:rPr>
          <w:rFonts w:ascii="Century Gothic" w:hAnsi="Century Gothic"/>
          <w:b/>
          <w:bCs/>
          <w:color w:val="FFFFFF" w:themeColor="background1"/>
          <w:sz w:val="24"/>
          <w:szCs w:val="24"/>
        </w:rPr>
      </w:pPr>
      <w:r w:rsidRPr="009333AE">
        <w:rPr>
          <w:rFonts w:ascii="Century Gothic" w:hAnsi="Century Gothic"/>
          <w:b/>
          <w:bCs/>
          <w:color w:val="FFFFFF" w:themeColor="background1"/>
          <w:sz w:val="24"/>
          <w:szCs w:val="24"/>
        </w:rPr>
        <w:t xml:space="preserve">LEVEL  – INTERMEDIATE </w:t>
      </w:r>
    </w:p>
    <w:p w14:paraId="094F8B52" w14:textId="77777777" w:rsidR="00792C46" w:rsidRDefault="00792C46" w:rsidP="00792C46">
      <w:pPr>
        <w:pStyle w:val="ListParagraph"/>
        <w:spacing w:after="0" w:line="256" w:lineRule="auto"/>
        <w:rPr>
          <w:rFonts w:ascii="Century Gothic" w:hAnsi="Century Gothic"/>
          <w:sz w:val="20"/>
          <w:szCs w:val="20"/>
        </w:rPr>
      </w:pPr>
    </w:p>
    <w:p w14:paraId="4BA0906C" w14:textId="77777777" w:rsidR="00792C46" w:rsidRPr="00BE636F" w:rsidRDefault="00792C46" w:rsidP="00792C46">
      <w:pPr>
        <w:pStyle w:val="ListParagraph"/>
        <w:numPr>
          <w:ilvl w:val="0"/>
          <w:numId w:val="5"/>
        </w:numPr>
        <w:spacing w:after="0" w:line="256" w:lineRule="auto"/>
        <w:rPr>
          <w:rFonts w:ascii="Century Gothic" w:hAnsi="Century Gothic"/>
          <w:sz w:val="20"/>
          <w:szCs w:val="20"/>
        </w:rPr>
      </w:pPr>
      <w:r w:rsidRPr="00BE636F">
        <w:rPr>
          <w:rFonts w:ascii="Century Gothic" w:hAnsi="Century Gothic"/>
          <w:sz w:val="20"/>
          <w:szCs w:val="20"/>
        </w:rPr>
        <w:t>Horse may be ridden one or two handed in any legal headgear (see RHAA rules ‘Gear)</w:t>
      </w:r>
    </w:p>
    <w:p w14:paraId="69D14B96" w14:textId="77777777" w:rsidR="00792C46" w:rsidRPr="00BE636F" w:rsidRDefault="00792C46" w:rsidP="00792C46">
      <w:pPr>
        <w:pStyle w:val="ListParagraph"/>
        <w:numPr>
          <w:ilvl w:val="0"/>
          <w:numId w:val="5"/>
        </w:numPr>
        <w:spacing w:line="256" w:lineRule="auto"/>
        <w:rPr>
          <w:rFonts w:ascii="Century Gothic" w:hAnsi="Century Gothic"/>
          <w:sz w:val="20"/>
          <w:szCs w:val="20"/>
        </w:rPr>
      </w:pPr>
      <w:r w:rsidRPr="00BE636F">
        <w:rPr>
          <w:rFonts w:ascii="Century Gothic" w:hAnsi="Century Gothic"/>
          <w:sz w:val="20"/>
          <w:szCs w:val="20"/>
        </w:rPr>
        <w:t xml:space="preserve">Rider must not swap from one to two hands or </w:t>
      </w:r>
      <w:proofErr w:type="spellStart"/>
      <w:r w:rsidRPr="00BE636F">
        <w:rPr>
          <w:rFonts w:ascii="Century Gothic" w:hAnsi="Century Gothic"/>
          <w:sz w:val="20"/>
          <w:szCs w:val="20"/>
        </w:rPr>
        <w:t>visa</w:t>
      </w:r>
      <w:proofErr w:type="spellEnd"/>
      <w:r w:rsidRPr="00BE636F">
        <w:rPr>
          <w:rFonts w:ascii="Century Gothic" w:hAnsi="Century Gothic"/>
          <w:sz w:val="20"/>
          <w:szCs w:val="20"/>
        </w:rPr>
        <w:t xml:space="preserve"> versa during the class</w:t>
      </w:r>
    </w:p>
    <w:p w14:paraId="1D4D96DB" w14:textId="77777777" w:rsidR="00792C46" w:rsidRDefault="00792C46" w:rsidP="00792C46">
      <w:pPr>
        <w:pStyle w:val="ListParagraph"/>
        <w:numPr>
          <w:ilvl w:val="0"/>
          <w:numId w:val="5"/>
        </w:numPr>
        <w:spacing w:after="0" w:line="256" w:lineRule="auto"/>
        <w:rPr>
          <w:rFonts w:ascii="Century Gothic" w:hAnsi="Century Gothic"/>
          <w:sz w:val="20"/>
          <w:szCs w:val="20"/>
        </w:rPr>
      </w:pPr>
      <w:r w:rsidRPr="00BE636F">
        <w:rPr>
          <w:rFonts w:ascii="Century Gothic" w:hAnsi="Century Gothic"/>
          <w:sz w:val="20"/>
          <w:szCs w:val="20"/>
        </w:rPr>
        <w:t>Any safe saddle, with the exception of bareback pads. Includes; English, Western, stock, fender or half breed saddles permitted</w:t>
      </w:r>
    </w:p>
    <w:p w14:paraId="44A10F79" w14:textId="77777777" w:rsidR="00792C46" w:rsidRDefault="00792C46" w:rsidP="00792C46">
      <w:pPr>
        <w:pStyle w:val="ListParagraph"/>
        <w:numPr>
          <w:ilvl w:val="0"/>
          <w:numId w:val="5"/>
        </w:numPr>
        <w:spacing w:after="0" w:line="256" w:lineRule="auto"/>
        <w:rPr>
          <w:rFonts w:ascii="Century Gothic" w:hAnsi="Century Gothic"/>
          <w:sz w:val="20"/>
          <w:szCs w:val="20"/>
        </w:rPr>
      </w:pPr>
      <w:r w:rsidRPr="00BE636F">
        <w:rPr>
          <w:rFonts w:ascii="Century Gothic" w:hAnsi="Century Gothic"/>
          <w:sz w:val="20"/>
          <w:szCs w:val="20"/>
        </w:rPr>
        <w:t>Ownership of horse not required – a borrowed horse may be used</w:t>
      </w:r>
      <w:r>
        <w:rPr>
          <w:rFonts w:ascii="Century Gothic" w:hAnsi="Century Gothic"/>
          <w:sz w:val="20"/>
          <w:szCs w:val="20"/>
        </w:rPr>
        <w:t xml:space="preserve"> (owner of the horse must be a financial member)</w:t>
      </w:r>
    </w:p>
    <w:p w14:paraId="71DB6C78" w14:textId="77777777" w:rsidR="00792C46" w:rsidRPr="003301A5" w:rsidRDefault="00792C46" w:rsidP="00792C46">
      <w:pPr>
        <w:spacing w:after="0" w:line="256" w:lineRule="auto"/>
        <w:ind w:left="360"/>
        <w:rPr>
          <w:rFonts w:ascii="Century Gothic" w:hAnsi="Century Gothic"/>
          <w:sz w:val="20"/>
          <w:szCs w:val="20"/>
        </w:rPr>
      </w:pPr>
    </w:p>
    <w:p w14:paraId="07985484" w14:textId="77777777" w:rsidR="00792C46" w:rsidRDefault="00792C46" w:rsidP="00792C46">
      <w:pPr>
        <w:spacing w:after="0"/>
        <w:rPr>
          <w:rFonts w:ascii="Century Gothic" w:hAnsi="Century Gothic"/>
          <w:sz w:val="20"/>
          <w:szCs w:val="20"/>
        </w:rPr>
      </w:pPr>
      <w:r w:rsidRPr="00BE636F">
        <w:rPr>
          <w:rFonts w:ascii="Century Gothic" w:hAnsi="Century Gothic"/>
          <w:b/>
          <w:bCs/>
          <w:color w:val="FF0000"/>
          <w:sz w:val="20"/>
          <w:szCs w:val="20"/>
        </w:rPr>
        <w:t>Intermediate Rider</w:t>
      </w:r>
      <w:r w:rsidRPr="00BE636F">
        <w:rPr>
          <w:rFonts w:ascii="Century Gothic" w:hAnsi="Century Gothic"/>
          <w:color w:val="FF0000"/>
          <w:sz w:val="20"/>
          <w:szCs w:val="20"/>
        </w:rPr>
        <w:t xml:space="preserve"> </w:t>
      </w:r>
      <w:r w:rsidRPr="00BE636F">
        <w:rPr>
          <w:rFonts w:ascii="Century Gothic" w:hAnsi="Century Gothic"/>
          <w:sz w:val="20"/>
          <w:szCs w:val="20"/>
        </w:rPr>
        <w:t xml:space="preserve">– A class for nonprofessional adult riders with some previous show </w:t>
      </w:r>
      <w:r>
        <w:rPr>
          <w:rFonts w:ascii="Century Gothic" w:hAnsi="Century Gothic"/>
          <w:sz w:val="20"/>
          <w:szCs w:val="20"/>
        </w:rPr>
        <w:t>e</w:t>
      </w:r>
      <w:r w:rsidRPr="00BE636F">
        <w:rPr>
          <w:rFonts w:ascii="Century Gothic" w:hAnsi="Century Gothic"/>
          <w:sz w:val="20"/>
          <w:szCs w:val="20"/>
        </w:rPr>
        <w:t xml:space="preserve">xperience, professional riders are NOT eligible for this class.  Riders will be required to show their horses at the walk, trot &amp; lope. Riders can ride in a snaffle, hackamore or a curb bit with split reins or a romal. </w:t>
      </w:r>
      <w:r>
        <w:rPr>
          <w:rFonts w:ascii="Century Gothic" w:hAnsi="Century Gothic"/>
          <w:sz w:val="20"/>
          <w:szCs w:val="20"/>
        </w:rPr>
        <w:t xml:space="preserve">Those entered in this class </w:t>
      </w:r>
      <w:r w:rsidRPr="00620A02">
        <w:rPr>
          <w:rFonts w:ascii="Century Gothic" w:hAnsi="Century Gothic"/>
          <w:b/>
          <w:bCs/>
          <w:sz w:val="20"/>
          <w:szCs w:val="20"/>
        </w:rPr>
        <w:t xml:space="preserve">are ineligible for GREEN </w:t>
      </w:r>
      <w:r>
        <w:rPr>
          <w:rFonts w:ascii="Century Gothic" w:hAnsi="Century Gothic"/>
          <w:b/>
          <w:bCs/>
          <w:sz w:val="20"/>
          <w:szCs w:val="20"/>
        </w:rPr>
        <w:t xml:space="preserve">rider </w:t>
      </w:r>
      <w:r w:rsidRPr="00620A02">
        <w:rPr>
          <w:rFonts w:ascii="Century Gothic" w:hAnsi="Century Gothic"/>
          <w:b/>
          <w:bCs/>
          <w:sz w:val="20"/>
          <w:szCs w:val="20"/>
        </w:rPr>
        <w:t>classes.</w:t>
      </w:r>
    </w:p>
    <w:p w14:paraId="79EEEF2B" w14:textId="77777777" w:rsidR="00792C46" w:rsidRDefault="00792C46" w:rsidP="00792C46">
      <w:pPr>
        <w:spacing w:after="0"/>
        <w:rPr>
          <w:rFonts w:ascii="Century Gothic" w:hAnsi="Century Gothic"/>
          <w:sz w:val="20"/>
          <w:szCs w:val="20"/>
        </w:rPr>
      </w:pPr>
    </w:p>
    <w:p w14:paraId="5E5A2CB2" w14:textId="77777777" w:rsidR="00792C46" w:rsidRPr="00BE636F" w:rsidRDefault="00792C46" w:rsidP="00792C46">
      <w:pPr>
        <w:spacing w:after="0"/>
        <w:rPr>
          <w:rFonts w:ascii="Century Gothic" w:hAnsi="Century Gothic"/>
          <w:sz w:val="20"/>
          <w:szCs w:val="20"/>
        </w:rPr>
      </w:pPr>
      <w:r w:rsidRPr="00BE636F">
        <w:rPr>
          <w:rFonts w:ascii="Century Gothic" w:hAnsi="Century Gothic"/>
          <w:b/>
          <w:bCs/>
          <w:color w:val="FF0000"/>
          <w:sz w:val="20"/>
          <w:szCs w:val="20"/>
        </w:rPr>
        <w:t>Intermediate Horse</w:t>
      </w:r>
      <w:r w:rsidRPr="00BE636F">
        <w:rPr>
          <w:rFonts w:ascii="Century Gothic" w:hAnsi="Century Gothic"/>
          <w:color w:val="FF0000"/>
          <w:sz w:val="20"/>
          <w:szCs w:val="20"/>
        </w:rPr>
        <w:t xml:space="preserve"> </w:t>
      </w:r>
      <w:r w:rsidRPr="00BE636F">
        <w:rPr>
          <w:rFonts w:ascii="Century Gothic" w:hAnsi="Century Gothic"/>
          <w:sz w:val="20"/>
          <w:szCs w:val="20"/>
        </w:rPr>
        <w:t xml:space="preserve">– Open to all riders – professional and nonprofessional. Horses with previous show experience may be shown in this class.  Horses will be required to show at the walk, trot &amp; lope.  </w:t>
      </w:r>
    </w:p>
    <w:p w14:paraId="44718E0B" w14:textId="77777777" w:rsidR="00792C46" w:rsidRDefault="00792C46" w:rsidP="00792C46">
      <w:pPr>
        <w:spacing w:after="0"/>
        <w:rPr>
          <w:rFonts w:ascii="Century Gothic" w:hAnsi="Century Gothic"/>
          <w:sz w:val="20"/>
          <w:szCs w:val="20"/>
        </w:rPr>
      </w:pPr>
    </w:p>
    <w:p w14:paraId="7294CF58" w14:textId="77777777" w:rsidR="00792C46" w:rsidRDefault="00792C46" w:rsidP="00792C46">
      <w:pPr>
        <w:spacing w:after="0"/>
        <w:rPr>
          <w:rFonts w:ascii="Century Gothic" w:hAnsi="Century Gothic"/>
          <w:b/>
          <w:bCs/>
          <w:color w:val="FFFFFF" w:themeColor="background1"/>
          <w:sz w:val="20"/>
          <w:szCs w:val="20"/>
        </w:rPr>
      </w:pPr>
      <w:r w:rsidRPr="00BE636F">
        <w:rPr>
          <w:rFonts w:ascii="Century Gothic" w:hAnsi="Century Gothic"/>
          <w:b/>
          <w:bCs/>
          <w:color w:val="FF0000"/>
          <w:sz w:val="20"/>
          <w:szCs w:val="20"/>
        </w:rPr>
        <w:t>Intermediate Youth</w:t>
      </w:r>
      <w:r w:rsidRPr="00BE636F">
        <w:rPr>
          <w:rFonts w:ascii="Century Gothic" w:hAnsi="Century Gothic"/>
          <w:color w:val="FF0000"/>
          <w:sz w:val="20"/>
          <w:szCs w:val="20"/>
        </w:rPr>
        <w:t xml:space="preserve"> </w:t>
      </w:r>
      <w:r w:rsidRPr="00BE636F">
        <w:rPr>
          <w:rFonts w:ascii="Century Gothic" w:hAnsi="Century Gothic"/>
          <w:sz w:val="20"/>
          <w:szCs w:val="20"/>
        </w:rPr>
        <w:t xml:space="preserve">– A class for Youth riders with some previous show experience.  Open to Youth riders,  7 to 18 years as at 1st August. If one (1) class is held to be: 7 to 18 years old if </w:t>
      </w:r>
      <w:r w:rsidRPr="00BE636F">
        <w:rPr>
          <w:rFonts w:ascii="Century Gothic" w:hAnsi="Century Gothic"/>
          <w:sz w:val="20"/>
          <w:szCs w:val="20"/>
        </w:rPr>
        <w:lastRenderedPageBreak/>
        <w:t>two (2) classes held: 7 to 13 years and 14 to 18 years.  Riders will be required to show their horses at the walk, trot &amp; lope.</w:t>
      </w:r>
      <w:r w:rsidRPr="00BE636F">
        <w:rPr>
          <w:rFonts w:ascii="Century Gothic" w:hAnsi="Century Gothic"/>
          <w:b/>
          <w:bCs/>
          <w:color w:val="FFFFFF" w:themeColor="background1"/>
          <w:sz w:val="20"/>
          <w:szCs w:val="20"/>
        </w:rPr>
        <w:t xml:space="preserve"> </w:t>
      </w:r>
    </w:p>
    <w:p w14:paraId="51E34FD7" w14:textId="77777777" w:rsidR="00792C46" w:rsidRDefault="00792C46" w:rsidP="00792C46">
      <w:pPr>
        <w:spacing w:after="0"/>
        <w:rPr>
          <w:rFonts w:ascii="Century Gothic" w:hAnsi="Century Gothic"/>
          <w:b/>
          <w:bCs/>
          <w:color w:val="FFFFFF" w:themeColor="background1"/>
          <w:sz w:val="20"/>
          <w:szCs w:val="20"/>
        </w:rPr>
      </w:pPr>
    </w:p>
    <w:p w14:paraId="187AC21A" w14:textId="77777777" w:rsidR="00792C46" w:rsidRPr="0091500D" w:rsidRDefault="00792C46" w:rsidP="00792C46">
      <w:pPr>
        <w:spacing w:after="0"/>
        <w:rPr>
          <w:rFonts w:ascii="Century Gothic" w:hAnsi="Century Gothic"/>
          <w:color w:val="FF0000"/>
          <w:sz w:val="18"/>
          <w:szCs w:val="18"/>
        </w:rPr>
      </w:pPr>
      <w:r w:rsidRPr="0091500D">
        <w:rPr>
          <w:rFonts w:ascii="Century Gothic" w:hAnsi="Century Gothic"/>
          <w:color w:val="FF0000"/>
          <w:sz w:val="18"/>
          <w:szCs w:val="18"/>
        </w:rPr>
        <w:t>Youth competitors are to wear an approved safety helmet whilst mounted. Youth must not ride or handle a stallion at any time</w:t>
      </w:r>
    </w:p>
    <w:p w14:paraId="38750E80" w14:textId="77777777" w:rsidR="00792C46" w:rsidRDefault="00792C46" w:rsidP="00792C46">
      <w:pPr>
        <w:spacing w:after="0"/>
        <w:rPr>
          <w:rFonts w:ascii="Century Gothic" w:hAnsi="Century Gothic"/>
          <w:b/>
          <w:bCs/>
          <w:color w:val="FFFFFF" w:themeColor="background1"/>
          <w:sz w:val="20"/>
          <w:szCs w:val="20"/>
        </w:rPr>
      </w:pPr>
    </w:p>
    <w:p w14:paraId="7DBA2108" w14:textId="77777777" w:rsidR="00792C46" w:rsidRDefault="00792C46" w:rsidP="00792C46">
      <w:pPr>
        <w:spacing w:after="0"/>
        <w:rPr>
          <w:rFonts w:ascii="Century Gothic" w:hAnsi="Century Gothic"/>
          <w:sz w:val="20"/>
          <w:szCs w:val="20"/>
        </w:rPr>
      </w:pPr>
      <w:r w:rsidRPr="00084511">
        <w:rPr>
          <w:rFonts w:ascii="Century Gothic" w:hAnsi="Century Gothic" w:cstheme="minorHAnsi"/>
          <w:b/>
          <w:bCs/>
          <w:color w:val="FFFFFF" w:themeColor="background1"/>
          <w:sz w:val="20"/>
          <w:szCs w:val="20"/>
          <w:highlight w:val="red"/>
        </w:rPr>
        <w:t>LEADLINE</w:t>
      </w:r>
      <w:r w:rsidRPr="00084511">
        <w:rPr>
          <w:rFonts w:ascii="Century Gothic" w:hAnsi="Century Gothic" w:cstheme="minorHAnsi"/>
          <w:b/>
          <w:bCs/>
          <w:color w:val="FFFFFF" w:themeColor="background1"/>
          <w:highlight w:val="red"/>
        </w:rPr>
        <w:t>:</w:t>
      </w:r>
      <w:r w:rsidRPr="00084511">
        <w:rPr>
          <w:rFonts w:ascii="Century Gothic" w:hAnsi="Century Gothic" w:cstheme="minorHAnsi"/>
          <w:color w:val="FFFFFF" w:themeColor="background1"/>
        </w:rPr>
        <w:t xml:space="preserve">  </w:t>
      </w:r>
      <w:r w:rsidRPr="00084511">
        <w:rPr>
          <w:rFonts w:ascii="Century Gothic" w:hAnsi="Century Gothic"/>
          <w:sz w:val="20"/>
          <w:szCs w:val="20"/>
        </w:rPr>
        <w:t>A lead at least 1.8 m long must be attached to a halter that is under the bridle so that while the rider is mounted, the horse is controlled by the adult. The chain on the halter cannot be under the chin or over the nose, it must come straight off the halter ring. No two (2) or three (3) year old horses can be used in this class. No rider entering this class can enter any other ridden class on the program.</w:t>
      </w:r>
    </w:p>
    <w:p w14:paraId="68923C9F" w14:textId="77777777" w:rsidR="00792C46" w:rsidRDefault="00792C46" w:rsidP="00792C46">
      <w:pPr>
        <w:spacing w:after="0"/>
        <w:rPr>
          <w:rFonts w:ascii="Century Gothic" w:hAnsi="Century Gothic"/>
          <w:sz w:val="16"/>
          <w:szCs w:val="16"/>
        </w:rPr>
      </w:pPr>
    </w:p>
    <w:p w14:paraId="4D2C7E65" w14:textId="77777777" w:rsidR="00792C46" w:rsidRPr="00792C46" w:rsidRDefault="00792C46" w:rsidP="00792C46">
      <w:pPr>
        <w:spacing w:after="0"/>
        <w:jc w:val="center"/>
        <w:rPr>
          <w:rFonts w:ascii="Century Gothic" w:hAnsi="Century Gothic"/>
          <w:b/>
          <w:bCs/>
          <w:color w:val="FF0000"/>
          <w:sz w:val="36"/>
          <w:szCs w:val="36"/>
          <w:u w:val="single"/>
        </w:rPr>
      </w:pPr>
      <w:r w:rsidRPr="00792C46">
        <w:rPr>
          <w:rFonts w:ascii="Century Gothic" w:hAnsi="Century Gothic"/>
          <w:b/>
          <w:bCs/>
          <w:color w:val="FF0000"/>
          <w:sz w:val="36"/>
          <w:szCs w:val="36"/>
          <w:u w:val="single"/>
        </w:rPr>
        <w:t>ATTIRE:</w:t>
      </w:r>
    </w:p>
    <w:p w14:paraId="3EF9D257" w14:textId="77777777" w:rsidR="00792C46" w:rsidRPr="00792C46" w:rsidRDefault="00792C46" w:rsidP="00792C46">
      <w:pPr>
        <w:spacing w:after="0"/>
        <w:jc w:val="center"/>
        <w:rPr>
          <w:rFonts w:ascii="Century Gothic" w:hAnsi="Century Gothic"/>
          <w:b/>
          <w:bCs/>
          <w:color w:val="FF0000"/>
          <w:sz w:val="12"/>
          <w:szCs w:val="12"/>
          <w:u w:val="single"/>
        </w:rPr>
      </w:pPr>
    </w:p>
    <w:p w14:paraId="110731CB" w14:textId="77777777" w:rsidR="00792C46" w:rsidRPr="00792C46" w:rsidRDefault="00792C46" w:rsidP="00792C46">
      <w:pPr>
        <w:spacing w:after="0"/>
        <w:jc w:val="center"/>
        <w:rPr>
          <w:rFonts w:ascii="Century Gothic" w:hAnsi="Century Gothic"/>
          <w:b/>
          <w:bCs/>
          <w:sz w:val="24"/>
          <w:szCs w:val="24"/>
        </w:rPr>
      </w:pPr>
      <w:r w:rsidRPr="00792C46">
        <w:rPr>
          <w:rFonts w:ascii="Century Gothic" w:hAnsi="Century Gothic"/>
          <w:b/>
          <w:bCs/>
          <w:sz w:val="24"/>
          <w:szCs w:val="24"/>
        </w:rPr>
        <w:t>WESTERN ATTIRE</w:t>
      </w:r>
      <w:r w:rsidRPr="00792C46">
        <w:rPr>
          <w:rFonts w:ascii="Century Gothic" w:hAnsi="Century Gothic"/>
          <w:sz w:val="24"/>
          <w:szCs w:val="24"/>
        </w:rPr>
        <w:t xml:space="preserve"> </w:t>
      </w:r>
      <w:r w:rsidRPr="00792C46">
        <w:rPr>
          <w:rFonts w:ascii="Century Gothic" w:hAnsi="Century Gothic"/>
          <w:b/>
          <w:bCs/>
          <w:sz w:val="24"/>
          <w:szCs w:val="24"/>
        </w:rPr>
        <w:t>MANDATORY;</w:t>
      </w:r>
    </w:p>
    <w:p w14:paraId="5C0DF895" w14:textId="77777777" w:rsidR="00792C46" w:rsidRPr="00792C46" w:rsidRDefault="00792C46" w:rsidP="00792C46">
      <w:pPr>
        <w:spacing w:after="0"/>
        <w:jc w:val="center"/>
        <w:rPr>
          <w:rFonts w:ascii="Century Gothic" w:hAnsi="Century Gothic"/>
          <w:sz w:val="24"/>
          <w:szCs w:val="24"/>
        </w:rPr>
      </w:pPr>
      <w:r w:rsidRPr="00792C46">
        <w:rPr>
          <w:rFonts w:ascii="Century Gothic" w:hAnsi="Century Gothic"/>
          <w:b/>
          <w:bCs/>
          <w:sz w:val="24"/>
          <w:szCs w:val="24"/>
        </w:rPr>
        <w:t>(All divisions)</w:t>
      </w:r>
    </w:p>
    <w:p w14:paraId="1F06630B" w14:textId="77777777" w:rsidR="00792C46" w:rsidRPr="00792C46" w:rsidRDefault="00792C46" w:rsidP="00792C46">
      <w:pPr>
        <w:pStyle w:val="ListParagraph"/>
        <w:numPr>
          <w:ilvl w:val="0"/>
          <w:numId w:val="10"/>
        </w:numPr>
        <w:spacing w:after="0" w:line="256" w:lineRule="auto"/>
        <w:rPr>
          <w:rFonts w:ascii="Century Gothic" w:hAnsi="Century Gothic"/>
          <w:sz w:val="20"/>
          <w:szCs w:val="20"/>
        </w:rPr>
      </w:pPr>
      <w:r w:rsidRPr="00792C46">
        <w:rPr>
          <w:rFonts w:ascii="Century Gothic" w:hAnsi="Century Gothic"/>
          <w:sz w:val="20"/>
          <w:szCs w:val="20"/>
        </w:rPr>
        <w:t>long sleeved, collared button up shirt.</w:t>
      </w:r>
    </w:p>
    <w:p w14:paraId="53125A96" w14:textId="77777777" w:rsidR="00792C46" w:rsidRPr="00792C46" w:rsidRDefault="00792C46" w:rsidP="00792C46">
      <w:pPr>
        <w:pStyle w:val="ListParagraph"/>
        <w:numPr>
          <w:ilvl w:val="0"/>
          <w:numId w:val="10"/>
        </w:numPr>
        <w:spacing w:after="0" w:line="256" w:lineRule="auto"/>
        <w:rPr>
          <w:rFonts w:ascii="Century Gothic" w:hAnsi="Century Gothic"/>
          <w:sz w:val="20"/>
          <w:szCs w:val="20"/>
        </w:rPr>
      </w:pPr>
      <w:r w:rsidRPr="00792C46">
        <w:rPr>
          <w:rFonts w:ascii="Century Gothic" w:hAnsi="Century Gothic"/>
          <w:sz w:val="20"/>
          <w:szCs w:val="20"/>
        </w:rPr>
        <w:t xml:space="preserve">western hat (the hat must be on the rider’s head when the exhibitor enters the arena) or ASS approved safety helmet. </w:t>
      </w:r>
    </w:p>
    <w:p w14:paraId="022A122D" w14:textId="77777777" w:rsidR="00792C46" w:rsidRPr="00792C46" w:rsidRDefault="00792C46" w:rsidP="00792C46">
      <w:pPr>
        <w:pStyle w:val="ListParagraph"/>
        <w:numPr>
          <w:ilvl w:val="0"/>
          <w:numId w:val="10"/>
        </w:numPr>
        <w:spacing w:after="0" w:line="256" w:lineRule="auto"/>
        <w:rPr>
          <w:rFonts w:ascii="Century Gothic" w:hAnsi="Century Gothic"/>
          <w:sz w:val="20"/>
          <w:szCs w:val="20"/>
        </w:rPr>
      </w:pPr>
      <w:r w:rsidRPr="00792C46">
        <w:rPr>
          <w:rFonts w:ascii="Century Gothic" w:hAnsi="Century Gothic"/>
          <w:sz w:val="20"/>
          <w:szCs w:val="20"/>
        </w:rPr>
        <w:t>western pants/jeans</w:t>
      </w:r>
    </w:p>
    <w:p w14:paraId="2307E81F" w14:textId="77777777" w:rsidR="00792C46" w:rsidRPr="00792C46" w:rsidRDefault="00792C46" w:rsidP="00792C46">
      <w:pPr>
        <w:pStyle w:val="ListParagraph"/>
        <w:numPr>
          <w:ilvl w:val="0"/>
          <w:numId w:val="10"/>
        </w:numPr>
        <w:spacing w:after="0" w:line="256" w:lineRule="auto"/>
        <w:rPr>
          <w:rFonts w:ascii="Century Gothic" w:hAnsi="Century Gothic"/>
          <w:sz w:val="20"/>
          <w:szCs w:val="20"/>
        </w:rPr>
      </w:pPr>
      <w:r w:rsidRPr="00792C46">
        <w:rPr>
          <w:rFonts w:ascii="Century Gothic" w:hAnsi="Century Gothic"/>
          <w:sz w:val="20"/>
          <w:szCs w:val="20"/>
        </w:rPr>
        <w:t>western boots.</w:t>
      </w:r>
    </w:p>
    <w:p w14:paraId="0160A158" w14:textId="77777777" w:rsidR="00792C46" w:rsidRPr="00792C46" w:rsidRDefault="00792C46" w:rsidP="00792C46">
      <w:pPr>
        <w:spacing w:after="0" w:line="256" w:lineRule="auto"/>
        <w:rPr>
          <w:rFonts w:ascii="Century Gothic" w:hAnsi="Century Gothic"/>
          <w:sz w:val="20"/>
          <w:szCs w:val="20"/>
        </w:rPr>
      </w:pPr>
    </w:p>
    <w:p w14:paraId="731A5A4C" w14:textId="77777777" w:rsidR="00792C46" w:rsidRPr="00792C46" w:rsidRDefault="00792C46" w:rsidP="00792C46">
      <w:pPr>
        <w:spacing w:after="0"/>
        <w:rPr>
          <w:rFonts w:ascii="Century Gothic" w:hAnsi="Century Gothic"/>
        </w:rPr>
      </w:pPr>
      <w:r w:rsidRPr="00792C46">
        <w:rPr>
          <w:rFonts w:ascii="Century Gothic" w:hAnsi="Century Gothic"/>
          <w:b/>
          <w:bCs/>
        </w:rPr>
        <w:t>Optional Attire</w:t>
      </w:r>
      <w:r w:rsidRPr="00792C46">
        <w:rPr>
          <w:rFonts w:ascii="Century Gothic" w:hAnsi="Century Gothic"/>
        </w:rPr>
        <w:t xml:space="preserve"> – Necktie, scarf, Spurs, chinks and chaps in ridden classes. </w:t>
      </w:r>
    </w:p>
    <w:p w14:paraId="6088E7CE" w14:textId="77777777" w:rsidR="008F1E42" w:rsidRPr="00792C46" w:rsidRDefault="008F1E42" w:rsidP="008F1E42">
      <w:pPr>
        <w:spacing w:after="0"/>
        <w:rPr>
          <w:rFonts w:ascii="Century Gothic" w:hAnsi="Century Gothic"/>
          <w:b/>
          <w:bCs/>
        </w:rPr>
      </w:pPr>
    </w:p>
    <w:sectPr w:rsidR="008F1E42" w:rsidRPr="00792C46" w:rsidSect="00792C46">
      <w:headerReference w:type="even" r:id="rId9"/>
      <w:headerReference w:type="default" r:id="rId10"/>
      <w:footerReference w:type="even" r:id="rId11"/>
      <w:headerReference w:type="first" r:id="rId12"/>
      <w:footerReference w:type="first" r:id="rId13"/>
      <w:pgSz w:w="16838" w:h="11906" w:orient="landscape"/>
      <w:pgMar w:top="720" w:right="720" w:bottom="720" w:left="720" w:header="1814" w:footer="708" w:gutter="0"/>
      <w:cols w:num="3"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6C12A4" w14:textId="77777777" w:rsidR="006C4078" w:rsidRDefault="006C4078" w:rsidP="00C76820">
      <w:pPr>
        <w:spacing w:after="0" w:line="240" w:lineRule="auto"/>
      </w:pPr>
      <w:r>
        <w:separator/>
      </w:r>
    </w:p>
  </w:endnote>
  <w:endnote w:type="continuationSeparator" w:id="0">
    <w:p w14:paraId="2DFCEF9D" w14:textId="77777777" w:rsidR="006C4078" w:rsidRDefault="006C4078" w:rsidP="00C768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2A6452" w14:textId="2C1A55AC" w:rsidR="008F1E42" w:rsidRDefault="008F1E42">
    <w:pPr>
      <w:pStyle w:val="Footer"/>
    </w:pPr>
    <w:r>
      <w:rPr>
        <w:noProof/>
      </w:rPr>
      <mc:AlternateContent>
        <mc:Choice Requires="wps">
          <w:drawing>
            <wp:anchor distT="0" distB="0" distL="0" distR="0" simplePos="0" relativeHeight="251666432" behindDoc="0" locked="0" layoutInCell="1" allowOverlap="1" wp14:anchorId="09557830" wp14:editId="4A46B421">
              <wp:simplePos x="635" y="635"/>
              <wp:positionH relativeFrom="page">
                <wp:align>center</wp:align>
              </wp:positionH>
              <wp:positionV relativeFrom="page">
                <wp:align>bottom</wp:align>
              </wp:positionV>
              <wp:extent cx="443865" cy="443865"/>
              <wp:effectExtent l="0" t="0" r="16510" b="0"/>
              <wp:wrapNone/>
              <wp:docPr id="6"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AEC617C" w14:textId="1964A572" w:rsidR="008F1E42" w:rsidRPr="008F1E42" w:rsidRDefault="008F1E42" w:rsidP="008F1E42">
                          <w:pPr>
                            <w:spacing w:after="0"/>
                            <w:rPr>
                              <w:rFonts w:ascii="Calibri" w:eastAsia="Calibri" w:hAnsi="Calibri" w:cs="Calibri"/>
                              <w:noProof/>
                              <w:color w:val="000000"/>
                              <w:sz w:val="20"/>
                              <w:szCs w:val="20"/>
                            </w:rPr>
                          </w:pPr>
                          <w:r w:rsidRPr="008F1E42">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557830" id="_x0000_t202" coordsize="21600,21600" o:spt="202" path="m,l,21600r21600,l21600,xe">
              <v:stroke joinstyle="miter"/>
              <v:path gradientshapeok="t" o:connecttype="rect"/>
            </v:shapetype>
            <v:shape id="Text Box 6" o:spid="_x0000_s1028" type="#_x0000_t202" alt="OFFICIAL" style="position:absolute;margin-left:0;margin-top:0;width:34.95pt;height:34.95pt;z-index:25166643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3AEC617C" w14:textId="1964A572" w:rsidR="008F1E42" w:rsidRPr="008F1E42" w:rsidRDefault="008F1E42" w:rsidP="008F1E42">
                    <w:pPr>
                      <w:spacing w:after="0"/>
                      <w:rPr>
                        <w:rFonts w:ascii="Calibri" w:eastAsia="Calibri" w:hAnsi="Calibri" w:cs="Calibri"/>
                        <w:noProof/>
                        <w:color w:val="000000"/>
                        <w:sz w:val="20"/>
                        <w:szCs w:val="20"/>
                      </w:rPr>
                    </w:pPr>
                    <w:r w:rsidRPr="008F1E42">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5F9220" w14:textId="420710EF" w:rsidR="008F1E42" w:rsidRDefault="008F1E42">
    <w:pPr>
      <w:pStyle w:val="Footer"/>
    </w:pPr>
    <w:r>
      <w:rPr>
        <w:noProof/>
      </w:rPr>
      <mc:AlternateContent>
        <mc:Choice Requires="wps">
          <w:drawing>
            <wp:anchor distT="0" distB="0" distL="0" distR="0" simplePos="0" relativeHeight="251665408" behindDoc="0" locked="0" layoutInCell="1" allowOverlap="1" wp14:anchorId="24218814" wp14:editId="39A534AA">
              <wp:simplePos x="635" y="635"/>
              <wp:positionH relativeFrom="page">
                <wp:align>center</wp:align>
              </wp:positionH>
              <wp:positionV relativeFrom="page">
                <wp:align>bottom</wp:align>
              </wp:positionV>
              <wp:extent cx="443865" cy="443865"/>
              <wp:effectExtent l="0" t="0" r="16510" b="0"/>
              <wp:wrapNone/>
              <wp:docPr id="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3238538" w14:textId="54BA7089" w:rsidR="008F1E42" w:rsidRPr="008F1E42" w:rsidRDefault="008F1E42" w:rsidP="008F1E42">
                          <w:pPr>
                            <w:spacing w:after="0"/>
                            <w:rPr>
                              <w:rFonts w:ascii="Calibri" w:eastAsia="Calibri" w:hAnsi="Calibri" w:cs="Calibri"/>
                              <w:noProof/>
                              <w:color w:val="000000"/>
                              <w:sz w:val="20"/>
                              <w:szCs w:val="20"/>
                            </w:rPr>
                          </w:pPr>
                          <w:r w:rsidRPr="008F1E42">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4218814" id="_x0000_t202" coordsize="21600,21600" o:spt="202" path="m,l,21600r21600,l21600,xe">
              <v:stroke joinstyle="miter"/>
              <v:path gradientshapeok="t" o:connecttype="rect"/>
            </v:shapetype>
            <v:shape id="Text Box 5" o:spid="_x0000_s1030" type="#_x0000_t202" alt="OFFICIAL" style="position:absolute;margin-left:0;margin-top:0;width:34.95pt;height:34.95pt;z-index:25166540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textbox style="mso-fit-shape-to-text:t" inset="0,0,0,15pt">
                <w:txbxContent>
                  <w:p w14:paraId="13238538" w14:textId="54BA7089" w:rsidR="008F1E42" w:rsidRPr="008F1E42" w:rsidRDefault="008F1E42" w:rsidP="008F1E42">
                    <w:pPr>
                      <w:spacing w:after="0"/>
                      <w:rPr>
                        <w:rFonts w:ascii="Calibri" w:eastAsia="Calibri" w:hAnsi="Calibri" w:cs="Calibri"/>
                        <w:noProof/>
                        <w:color w:val="000000"/>
                        <w:sz w:val="20"/>
                        <w:szCs w:val="20"/>
                      </w:rPr>
                    </w:pPr>
                    <w:r w:rsidRPr="008F1E42">
                      <w:rPr>
                        <w:rFonts w:ascii="Calibri" w:eastAsia="Calibri" w:hAnsi="Calibri"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D90C44" w14:textId="77777777" w:rsidR="006C4078" w:rsidRDefault="006C4078" w:rsidP="00C76820">
      <w:pPr>
        <w:spacing w:after="0" w:line="240" w:lineRule="auto"/>
      </w:pPr>
      <w:r>
        <w:separator/>
      </w:r>
    </w:p>
  </w:footnote>
  <w:footnote w:type="continuationSeparator" w:id="0">
    <w:p w14:paraId="118273DB" w14:textId="77777777" w:rsidR="006C4078" w:rsidRDefault="006C4078" w:rsidP="00C768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1B0DAD" w14:textId="1EFD1DB1" w:rsidR="008F1E42" w:rsidRDefault="008F1E42">
    <w:pPr>
      <w:pStyle w:val="Header"/>
    </w:pPr>
    <w:r>
      <w:rPr>
        <w:noProof/>
      </w:rPr>
      <mc:AlternateContent>
        <mc:Choice Requires="wps">
          <w:drawing>
            <wp:anchor distT="0" distB="0" distL="0" distR="0" simplePos="0" relativeHeight="251663360" behindDoc="0" locked="0" layoutInCell="1" allowOverlap="1" wp14:anchorId="6F68D249" wp14:editId="3187F187">
              <wp:simplePos x="635" y="635"/>
              <wp:positionH relativeFrom="page">
                <wp:align>center</wp:align>
              </wp:positionH>
              <wp:positionV relativeFrom="page">
                <wp:align>top</wp:align>
              </wp:positionV>
              <wp:extent cx="443865" cy="443865"/>
              <wp:effectExtent l="0" t="0" r="16510" b="4445"/>
              <wp:wrapNone/>
              <wp:docPr id="2"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4213B54" w14:textId="69EDF36F" w:rsidR="008F1E42" w:rsidRPr="008F1E42" w:rsidRDefault="008F1E42" w:rsidP="008F1E42">
                          <w:pPr>
                            <w:spacing w:after="0"/>
                            <w:rPr>
                              <w:rFonts w:ascii="Calibri" w:eastAsia="Calibri" w:hAnsi="Calibri" w:cs="Calibri"/>
                              <w:noProof/>
                              <w:color w:val="000000"/>
                              <w:sz w:val="20"/>
                              <w:szCs w:val="20"/>
                            </w:rPr>
                          </w:pPr>
                          <w:r w:rsidRPr="008F1E42">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F68D249"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64213B54" w14:textId="69EDF36F" w:rsidR="008F1E42" w:rsidRPr="008F1E42" w:rsidRDefault="008F1E42" w:rsidP="008F1E42">
                    <w:pPr>
                      <w:spacing w:after="0"/>
                      <w:rPr>
                        <w:rFonts w:ascii="Calibri" w:eastAsia="Calibri" w:hAnsi="Calibri" w:cs="Calibri"/>
                        <w:noProof/>
                        <w:color w:val="000000"/>
                        <w:sz w:val="20"/>
                        <w:szCs w:val="20"/>
                      </w:rPr>
                    </w:pPr>
                    <w:r w:rsidRPr="008F1E42">
                      <w:rPr>
                        <w:rFonts w:ascii="Calibri" w:eastAsia="Calibri" w:hAnsi="Calibri"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1F496D" w14:textId="6398A050" w:rsidR="00C76820" w:rsidRDefault="00BF657C">
    <w:pPr>
      <w:pStyle w:val="Header"/>
    </w:pPr>
    <w:r>
      <w:rPr>
        <w:noProof/>
      </w:rPr>
      <w:drawing>
        <wp:anchor distT="0" distB="0" distL="114300" distR="114300" simplePos="0" relativeHeight="251661312" behindDoc="1" locked="0" layoutInCell="1" allowOverlap="1" wp14:anchorId="1CB6CA4B" wp14:editId="714AFC72">
          <wp:simplePos x="0" y="0"/>
          <wp:positionH relativeFrom="column">
            <wp:posOffset>0</wp:posOffset>
          </wp:positionH>
          <wp:positionV relativeFrom="page">
            <wp:posOffset>38100</wp:posOffset>
          </wp:positionV>
          <wp:extent cx="2209800" cy="1160780"/>
          <wp:effectExtent l="0" t="0" r="0" b="1270"/>
          <wp:wrapTight wrapText="bothSides">
            <wp:wrapPolygon edited="0">
              <wp:start x="16200" y="354"/>
              <wp:lineTo x="8566" y="3545"/>
              <wp:lineTo x="1303" y="6026"/>
              <wp:lineTo x="1303" y="8153"/>
              <wp:lineTo x="1862" y="21269"/>
              <wp:lineTo x="19552" y="21269"/>
              <wp:lineTo x="19366" y="14534"/>
              <wp:lineTo x="18621" y="12407"/>
              <wp:lineTo x="18993" y="3545"/>
              <wp:lineTo x="18621" y="1772"/>
              <wp:lineTo x="16945" y="354"/>
              <wp:lineTo x="16200" y="354"/>
            </wp:wrapPolygon>
          </wp:wrapTight>
          <wp:docPr id="3839873" name="Picture 2" descr="A group of cows in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9873" name="Picture 2" descr="A group of cows in a lin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209800" cy="1160780"/>
                  </a:xfrm>
                  <a:prstGeom prst="rect">
                    <a:avLst/>
                  </a:prstGeom>
                </pic:spPr>
              </pic:pic>
            </a:graphicData>
          </a:graphic>
        </wp:anchor>
      </w:drawing>
    </w:r>
    <w:r w:rsidR="00C76820">
      <w:rPr>
        <w:noProof/>
      </w:rPr>
      <mc:AlternateContent>
        <mc:Choice Requires="wps">
          <w:drawing>
            <wp:anchor distT="0" distB="0" distL="114300" distR="114300" simplePos="0" relativeHeight="251660288" behindDoc="0" locked="0" layoutInCell="1" allowOverlap="1" wp14:anchorId="523D0158" wp14:editId="4089F42B">
              <wp:simplePos x="0" y="0"/>
              <wp:positionH relativeFrom="margin">
                <wp:align>right</wp:align>
              </wp:positionH>
              <wp:positionV relativeFrom="paragraph">
                <wp:posOffset>-873760</wp:posOffset>
              </wp:positionV>
              <wp:extent cx="5219700" cy="962025"/>
              <wp:effectExtent l="0" t="0" r="19050" b="28575"/>
              <wp:wrapNone/>
              <wp:docPr id="3" name="Text Box 3"/>
              <wp:cNvGraphicFramePr/>
              <a:graphic xmlns:a="http://schemas.openxmlformats.org/drawingml/2006/main">
                <a:graphicData uri="http://schemas.microsoft.com/office/word/2010/wordprocessingShape">
                  <wps:wsp>
                    <wps:cNvSpPr txBox="1"/>
                    <wps:spPr>
                      <a:xfrm>
                        <a:off x="0" y="0"/>
                        <a:ext cx="5219700" cy="962025"/>
                      </a:xfrm>
                      <a:prstGeom prst="rect">
                        <a:avLst/>
                      </a:prstGeom>
                      <a:solidFill>
                        <a:schemeClr val="lt1"/>
                      </a:solidFill>
                      <a:ln w="6350">
                        <a:solidFill>
                          <a:schemeClr val="bg1"/>
                        </a:solidFill>
                      </a:ln>
                    </wps:spPr>
                    <wps:txbx>
                      <w:txbxContent>
                        <w:p w14:paraId="51E6FFFA" w14:textId="4CED5149" w:rsidR="00C76820" w:rsidRPr="00C76820" w:rsidRDefault="00BE7EE8" w:rsidP="00F36517">
                          <w:pPr>
                            <w:spacing w:after="0"/>
                            <w:jc w:val="right"/>
                            <w:rPr>
                              <w:rFonts w:ascii="Garamond" w:hAnsi="Garamond"/>
                              <w:b/>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Garamond" w:hAnsi="Garamond"/>
                              <w:b/>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Ranch Horse Association of Australia</w:t>
                          </w:r>
                          <w:r w:rsidR="00801607">
                            <w:rPr>
                              <w:rFonts w:ascii="Garamond" w:hAnsi="Garamond"/>
                              <w:b/>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Inc.</w:t>
                          </w:r>
                        </w:p>
                        <w:p w14:paraId="51703164" w14:textId="38B4A8E3" w:rsidR="00C76820" w:rsidRPr="00C76820" w:rsidRDefault="007E3473" w:rsidP="00F36517">
                          <w:pPr>
                            <w:spacing w:after="0"/>
                            <w:jc w:val="right"/>
                            <w:rPr>
                              <w:rFonts w:ascii="Garamond" w:hAnsi="Garamond"/>
                              <w:b/>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Garamond" w:hAnsi="Garamond"/>
                              <w:b/>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VENUE:</w:t>
                          </w:r>
                        </w:p>
                        <w:p w14:paraId="147205F6" w14:textId="0457409A" w:rsidR="00C76820" w:rsidRPr="00C76820" w:rsidRDefault="007E3473" w:rsidP="00F36517">
                          <w:pPr>
                            <w:spacing w:after="0"/>
                            <w:jc w:val="right"/>
                            <w:rPr>
                              <w:rFonts w:ascii="Garamond" w:hAnsi="Garamond"/>
                              <w:b/>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Garamond" w:hAnsi="Garamond"/>
                              <w:b/>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23D0158" id="_x0000_t202" coordsize="21600,21600" o:spt="202" path="m,l,21600r21600,l21600,xe">
              <v:stroke joinstyle="miter"/>
              <v:path gradientshapeok="t" o:connecttype="rect"/>
            </v:shapetype>
            <v:shape id="Text Box 3" o:spid="_x0000_s1027" type="#_x0000_t202" style="position:absolute;margin-left:359.8pt;margin-top:-68.8pt;width:411pt;height:75.75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" fillcolor="white [3201]" strokecolor="white [3212]" strokeweight=".5pt">
              <v:textbox>
                <w:txbxContent>
                  <w:p w14:paraId="51E6FFFA" w14:textId="4CED5149" w:rsidR="00C76820" w:rsidRPr="00C76820" w:rsidRDefault="00BE7EE8" w:rsidP="00F36517">
                    <w:pPr>
                      <w:spacing w:after="0"/>
                      <w:jc w:val="right"/>
                      <w:rPr>
                        <w:rFonts w:ascii="Garamond" w:hAnsi="Garamond"/>
                        <w:b/>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Garamond" w:hAnsi="Garamond"/>
                        <w:b/>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Ranch Horse Association of Australia</w:t>
                    </w:r>
                    <w:r w:rsidR="00801607">
                      <w:rPr>
                        <w:rFonts w:ascii="Garamond" w:hAnsi="Garamond"/>
                        <w:b/>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Inc.</w:t>
                    </w:r>
                  </w:p>
                  <w:p w14:paraId="51703164" w14:textId="38B4A8E3" w:rsidR="00C76820" w:rsidRPr="00C76820" w:rsidRDefault="007E3473" w:rsidP="00F36517">
                    <w:pPr>
                      <w:spacing w:after="0"/>
                      <w:jc w:val="right"/>
                      <w:rPr>
                        <w:rFonts w:ascii="Garamond" w:hAnsi="Garamond"/>
                        <w:b/>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Garamond" w:hAnsi="Garamond"/>
                        <w:b/>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VENUE:</w:t>
                    </w:r>
                  </w:p>
                  <w:p w14:paraId="147205F6" w14:textId="0457409A" w:rsidR="00C76820" w:rsidRPr="00C76820" w:rsidRDefault="007E3473" w:rsidP="00F36517">
                    <w:pPr>
                      <w:spacing w:after="0"/>
                      <w:jc w:val="right"/>
                      <w:rPr>
                        <w:rFonts w:ascii="Garamond" w:hAnsi="Garamond"/>
                        <w:b/>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Garamond" w:hAnsi="Garamond"/>
                        <w:b/>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Dates</w:t>
                    </w:r>
                  </w:p>
                </w:txbxContent>
              </v:textbox>
              <w10:wrap anchorx="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0C4E88" w14:textId="5B915EF4" w:rsidR="008F1E42" w:rsidRDefault="008F1E42">
    <w:pPr>
      <w:pStyle w:val="Header"/>
    </w:pPr>
    <w:r>
      <w:rPr>
        <w:noProof/>
      </w:rPr>
      <mc:AlternateContent>
        <mc:Choice Requires="wps">
          <w:drawing>
            <wp:anchor distT="0" distB="0" distL="0" distR="0" simplePos="0" relativeHeight="251662336" behindDoc="0" locked="0" layoutInCell="1" allowOverlap="1" wp14:anchorId="72F4A6F5" wp14:editId="5B923B81">
              <wp:simplePos x="635" y="635"/>
              <wp:positionH relativeFrom="page">
                <wp:align>center</wp:align>
              </wp:positionH>
              <wp:positionV relativeFrom="page">
                <wp:align>top</wp:align>
              </wp:positionV>
              <wp:extent cx="443865" cy="443865"/>
              <wp:effectExtent l="0" t="0" r="16510" b="4445"/>
              <wp:wrapNone/>
              <wp:docPr id="1"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A8E293" w14:textId="5608F698" w:rsidR="008F1E42" w:rsidRPr="008F1E42" w:rsidRDefault="008F1E42" w:rsidP="008F1E42">
                          <w:pPr>
                            <w:spacing w:after="0"/>
                            <w:rPr>
                              <w:rFonts w:ascii="Calibri" w:eastAsia="Calibri" w:hAnsi="Calibri" w:cs="Calibri"/>
                              <w:noProof/>
                              <w:color w:val="000000"/>
                              <w:sz w:val="20"/>
                              <w:szCs w:val="20"/>
                            </w:rPr>
                          </w:pPr>
                          <w:r w:rsidRPr="008F1E42">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2F4A6F5" id="_x0000_t202" coordsize="21600,21600" o:spt="202" path="m,l,21600r21600,l21600,xe">
              <v:stroke joinstyle="miter"/>
              <v:path gradientshapeok="t" o:connecttype="rect"/>
            </v:shapetype>
            <v:shape id="Text Box 1" o:spid="_x0000_s1029" type="#_x0000_t202" alt="OFFICIAL" style="position:absolute;margin-left:0;margin-top:0;width:34.95pt;height:34.9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LpY2VCgIAABwEAAAOAAAA&#10;AAAAAAAAAAAAAC4CAABkcnMvZTJvRG9jLnhtbFBLAQItABQABgAIAAAAIQDUHg1H2AAAAAMBAAAP&#10;AAAAAAAAAAAAAAAAAGQEAABkcnMvZG93bnJldi54bWxQSwUGAAAAAAQABADzAAAAaQUAAAAA&#10;" filled="f" stroked="f">
              <v:textbox style="mso-fit-shape-to-text:t" inset="0,15pt,0,0">
                <w:txbxContent>
                  <w:p w14:paraId="5CA8E293" w14:textId="5608F698" w:rsidR="008F1E42" w:rsidRPr="008F1E42" w:rsidRDefault="008F1E42" w:rsidP="008F1E42">
                    <w:pPr>
                      <w:spacing w:after="0"/>
                      <w:rPr>
                        <w:rFonts w:ascii="Calibri" w:eastAsia="Calibri" w:hAnsi="Calibri" w:cs="Calibri"/>
                        <w:noProof/>
                        <w:color w:val="000000"/>
                        <w:sz w:val="20"/>
                        <w:szCs w:val="20"/>
                      </w:rPr>
                    </w:pPr>
                    <w:r w:rsidRPr="008F1E42">
                      <w:rPr>
                        <w:rFonts w:ascii="Calibri" w:eastAsia="Calibri" w:hAnsi="Calibri" w:cs="Calibri"/>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47FE1"/>
    <w:multiLevelType w:val="hybridMultilevel"/>
    <w:tmpl w:val="7F1483E8"/>
    <w:lvl w:ilvl="0" w:tplc="0C09000B">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 w15:restartNumberingAfterBreak="0">
    <w:nsid w:val="0A7F649B"/>
    <w:multiLevelType w:val="hybridMultilevel"/>
    <w:tmpl w:val="A4303CBC"/>
    <w:lvl w:ilvl="0" w:tplc="0C09000B">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 w15:restartNumberingAfterBreak="0">
    <w:nsid w:val="1A26538E"/>
    <w:multiLevelType w:val="hybridMultilevel"/>
    <w:tmpl w:val="8500D344"/>
    <w:lvl w:ilvl="0" w:tplc="0C09000B">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 w15:restartNumberingAfterBreak="0">
    <w:nsid w:val="1A5742A9"/>
    <w:multiLevelType w:val="hybridMultilevel"/>
    <w:tmpl w:val="C6CE84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5D45DEF"/>
    <w:multiLevelType w:val="hybridMultilevel"/>
    <w:tmpl w:val="BE0C61AC"/>
    <w:lvl w:ilvl="0" w:tplc="0C09000B">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5" w15:restartNumberingAfterBreak="0">
    <w:nsid w:val="28DB0765"/>
    <w:multiLevelType w:val="hybridMultilevel"/>
    <w:tmpl w:val="1A42A64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C125984"/>
    <w:multiLevelType w:val="hybridMultilevel"/>
    <w:tmpl w:val="6BB204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EB51A36"/>
    <w:multiLevelType w:val="hybridMultilevel"/>
    <w:tmpl w:val="862A77C8"/>
    <w:lvl w:ilvl="0" w:tplc="0C09000B">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8" w15:restartNumberingAfterBreak="0">
    <w:nsid w:val="2FAC0DBE"/>
    <w:multiLevelType w:val="hybridMultilevel"/>
    <w:tmpl w:val="AEF226B6"/>
    <w:lvl w:ilvl="0" w:tplc="0C09000B">
      <w:start w:val="1"/>
      <w:numFmt w:val="bullet"/>
      <w:lvlText w:val=""/>
      <w:lvlJc w:val="left"/>
      <w:pPr>
        <w:ind w:left="825" w:hanging="360"/>
      </w:pPr>
      <w:rPr>
        <w:rFonts w:ascii="Wingdings" w:hAnsi="Wingdings" w:hint="default"/>
      </w:rPr>
    </w:lvl>
    <w:lvl w:ilvl="1" w:tplc="0C090003">
      <w:start w:val="1"/>
      <w:numFmt w:val="bullet"/>
      <w:lvlText w:val="o"/>
      <w:lvlJc w:val="left"/>
      <w:pPr>
        <w:ind w:left="1545" w:hanging="360"/>
      </w:pPr>
      <w:rPr>
        <w:rFonts w:ascii="Courier New" w:hAnsi="Courier New" w:cs="Courier New" w:hint="default"/>
      </w:rPr>
    </w:lvl>
    <w:lvl w:ilvl="2" w:tplc="0C090005">
      <w:start w:val="1"/>
      <w:numFmt w:val="bullet"/>
      <w:lvlText w:val=""/>
      <w:lvlJc w:val="left"/>
      <w:pPr>
        <w:ind w:left="2265" w:hanging="360"/>
      </w:pPr>
      <w:rPr>
        <w:rFonts w:ascii="Wingdings" w:hAnsi="Wingdings" w:hint="default"/>
      </w:rPr>
    </w:lvl>
    <w:lvl w:ilvl="3" w:tplc="0C090001">
      <w:start w:val="1"/>
      <w:numFmt w:val="bullet"/>
      <w:lvlText w:val=""/>
      <w:lvlJc w:val="left"/>
      <w:pPr>
        <w:ind w:left="2985" w:hanging="360"/>
      </w:pPr>
      <w:rPr>
        <w:rFonts w:ascii="Symbol" w:hAnsi="Symbol" w:hint="default"/>
      </w:rPr>
    </w:lvl>
    <w:lvl w:ilvl="4" w:tplc="0C090003">
      <w:start w:val="1"/>
      <w:numFmt w:val="bullet"/>
      <w:lvlText w:val="o"/>
      <w:lvlJc w:val="left"/>
      <w:pPr>
        <w:ind w:left="3705" w:hanging="360"/>
      </w:pPr>
      <w:rPr>
        <w:rFonts w:ascii="Courier New" w:hAnsi="Courier New" w:cs="Courier New" w:hint="default"/>
      </w:rPr>
    </w:lvl>
    <w:lvl w:ilvl="5" w:tplc="0C090005">
      <w:start w:val="1"/>
      <w:numFmt w:val="bullet"/>
      <w:lvlText w:val=""/>
      <w:lvlJc w:val="left"/>
      <w:pPr>
        <w:ind w:left="4425" w:hanging="360"/>
      </w:pPr>
      <w:rPr>
        <w:rFonts w:ascii="Wingdings" w:hAnsi="Wingdings" w:hint="default"/>
      </w:rPr>
    </w:lvl>
    <w:lvl w:ilvl="6" w:tplc="0C090001">
      <w:start w:val="1"/>
      <w:numFmt w:val="bullet"/>
      <w:lvlText w:val=""/>
      <w:lvlJc w:val="left"/>
      <w:pPr>
        <w:ind w:left="5145" w:hanging="360"/>
      </w:pPr>
      <w:rPr>
        <w:rFonts w:ascii="Symbol" w:hAnsi="Symbol" w:hint="default"/>
      </w:rPr>
    </w:lvl>
    <w:lvl w:ilvl="7" w:tplc="0C090003">
      <w:start w:val="1"/>
      <w:numFmt w:val="bullet"/>
      <w:lvlText w:val="o"/>
      <w:lvlJc w:val="left"/>
      <w:pPr>
        <w:ind w:left="5865" w:hanging="360"/>
      </w:pPr>
      <w:rPr>
        <w:rFonts w:ascii="Courier New" w:hAnsi="Courier New" w:cs="Courier New" w:hint="default"/>
      </w:rPr>
    </w:lvl>
    <w:lvl w:ilvl="8" w:tplc="0C090005">
      <w:start w:val="1"/>
      <w:numFmt w:val="bullet"/>
      <w:lvlText w:val=""/>
      <w:lvlJc w:val="left"/>
      <w:pPr>
        <w:ind w:left="6585" w:hanging="360"/>
      </w:pPr>
      <w:rPr>
        <w:rFonts w:ascii="Wingdings" w:hAnsi="Wingdings" w:hint="default"/>
      </w:rPr>
    </w:lvl>
  </w:abstractNum>
  <w:abstractNum w:abstractNumId="9" w15:restartNumberingAfterBreak="0">
    <w:nsid w:val="41872876"/>
    <w:multiLevelType w:val="hybridMultilevel"/>
    <w:tmpl w:val="C3A40832"/>
    <w:lvl w:ilvl="0" w:tplc="0C09000B">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0" w15:restartNumberingAfterBreak="0">
    <w:nsid w:val="43167857"/>
    <w:multiLevelType w:val="hybridMultilevel"/>
    <w:tmpl w:val="3C40E6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86A4B77"/>
    <w:multiLevelType w:val="hybridMultilevel"/>
    <w:tmpl w:val="91A4CF4C"/>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5EAD67CF"/>
    <w:multiLevelType w:val="hybridMultilevel"/>
    <w:tmpl w:val="5BA43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FA32999"/>
    <w:multiLevelType w:val="hybridMultilevel"/>
    <w:tmpl w:val="A470EA96"/>
    <w:lvl w:ilvl="0" w:tplc="E272E8D4">
      <w:start w:val="1"/>
      <w:numFmt w:val="lowerLetter"/>
      <w:lvlText w:val="%1)"/>
      <w:lvlJc w:val="left"/>
      <w:pPr>
        <w:ind w:left="720" w:hanging="360"/>
      </w:pPr>
      <w:rPr>
        <w:rFonts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F903FFC"/>
    <w:multiLevelType w:val="hybridMultilevel"/>
    <w:tmpl w:val="1A56B6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CF34EEA"/>
    <w:multiLevelType w:val="hybridMultilevel"/>
    <w:tmpl w:val="7E3C282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7F8B401C"/>
    <w:multiLevelType w:val="hybridMultilevel"/>
    <w:tmpl w:val="E2323D2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96890325">
    <w:abstractNumId w:val="15"/>
  </w:num>
  <w:num w:numId="2" w16cid:durableId="1758164691">
    <w:abstractNumId w:val="6"/>
  </w:num>
  <w:num w:numId="3" w16cid:durableId="115756359">
    <w:abstractNumId w:val="10"/>
  </w:num>
  <w:num w:numId="4" w16cid:durableId="1251233440">
    <w:abstractNumId w:val="0"/>
  </w:num>
  <w:num w:numId="5" w16cid:durableId="1987275579">
    <w:abstractNumId w:val="7"/>
  </w:num>
  <w:num w:numId="6" w16cid:durableId="867378593">
    <w:abstractNumId w:val="4"/>
  </w:num>
  <w:num w:numId="7" w16cid:durableId="1117797783">
    <w:abstractNumId w:val="9"/>
  </w:num>
  <w:num w:numId="8" w16cid:durableId="1085304474">
    <w:abstractNumId w:val="8"/>
  </w:num>
  <w:num w:numId="9" w16cid:durableId="205726910">
    <w:abstractNumId w:val="2"/>
  </w:num>
  <w:num w:numId="10" w16cid:durableId="234780720">
    <w:abstractNumId w:val="1"/>
  </w:num>
  <w:num w:numId="11" w16cid:durableId="2106530575">
    <w:abstractNumId w:val="0"/>
  </w:num>
  <w:num w:numId="12" w16cid:durableId="797260445">
    <w:abstractNumId w:val="11"/>
  </w:num>
  <w:num w:numId="13" w16cid:durableId="1495729424">
    <w:abstractNumId w:val="13"/>
  </w:num>
  <w:num w:numId="14" w16cid:durableId="1428425736">
    <w:abstractNumId w:val="5"/>
  </w:num>
  <w:num w:numId="15" w16cid:durableId="863637769">
    <w:abstractNumId w:val="16"/>
  </w:num>
  <w:num w:numId="16" w16cid:durableId="1901548481">
    <w:abstractNumId w:val="14"/>
  </w:num>
  <w:num w:numId="17" w16cid:durableId="961570412">
    <w:abstractNumId w:val="12"/>
  </w:num>
  <w:num w:numId="18" w16cid:durableId="5048265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6820"/>
    <w:rsid w:val="00000FD2"/>
    <w:rsid w:val="000071FF"/>
    <w:rsid w:val="00073E83"/>
    <w:rsid w:val="000F2EB2"/>
    <w:rsid w:val="00114008"/>
    <w:rsid w:val="00174C39"/>
    <w:rsid w:val="001C3595"/>
    <w:rsid w:val="001E7F23"/>
    <w:rsid w:val="00304FE6"/>
    <w:rsid w:val="003627DC"/>
    <w:rsid w:val="00393FFA"/>
    <w:rsid w:val="003E1D34"/>
    <w:rsid w:val="004C0D5F"/>
    <w:rsid w:val="00544E1F"/>
    <w:rsid w:val="005566B5"/>
    <w:rsid w:val="00566395"/>
    <w:rsid w:val="005B1424"/>
    <w:rsid w:val="00616FD0"/>
    <w:rsid w:val="006B6A14"/>
    <w:rsid w:val="006C4078"/>
    <w:rsid w:val="007353D6"/>
    <w:rsid w:val="00792C46"/>
    <w:rsid w:val="007E3473"/>
    <w:rsid w:val="007F7519"/>
    <w:rsid w:val="00801607"/>
    <w:rsid w:val="00866A2E"/>
    <w:rsid w:val="0087734C"/>
    <w:rsid w:val="008F1E42"/>
    <w:rsid w:val="008F55EA"/>
    <w:rsid w:val="00910CD4"/>
    <w:rsid w:val="00930569"/>
    <w:rsid w:val="009D52DF"/>
    <w:rsid w:val="00A5728F"/>
    <w:rsid w:val="00A662FD"/>
    <w:rsid w:val="00A91A6B"/>
    <w:rsid w:val="00AA2BC0"/>
    <w:rsid w:val="00AF33F9"/>
    <w:rsid w:val="00B00DBF"/>
    <w:rsid w:val="00B91BB9"/>
    <w:rsid w:val="00BE7EE8"/>
    <w:rsid w:val="00BF657C"/>
    <w:rsid w:val="00C519A9"/>
    <w:rsid w:val="00C76820"/>
    <w:rsid w:val="00C86665"/>
    <w:rsid w:val="00C97ECB"/>
    <w:rsid w:val="00D12AE0"/>
    <w:rsid w:val="00D25663"/>
    <w:rsid w:val="00D748E7"/>
    <w:rsid w:val="00D74D06"/>
    <w:rsid w:val="00DE703F"/>
    <w:rsid w:val="00E57C91"/>
    <w:rsid w:val="00E80CFA"/>
    <w:rsid w:val="00F36517"/>
    <w:rsid w:val="00FA2AAE"/>
    <w:rsid w:val="00FA7EB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D59475"/>
  <w15:chartTrackingRefBased/>
  <w15:docId w15:val="{E625D4AA-4781-425B-9BA3-48AEF8E1F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76820"/>
    <w:pPr>
      <w:spacing w:before="100" w:after="200" w:line="240" w:lineRule="auto"/>
    </w:pPr>
    <w:rPr>
      <w:rFonts w:ascii="Garamond" w:eastAsia="SimSun" w:hAnsi="Garamond" w:cs="Times New Roman"/>
      <w:sz w:val="20"/>
      <w:szCs w:val="20"/>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7682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76820"/>
  </w:style>
  <w:style w:type="paragraph" w:styleId="Footer">
    <w:name w:val="footer"/>
    <w:basedOn w:val="Normal"/>
    <w:link w:val="FooterChar"/>
    <w:uiPriority w:val="99"/>
    <w:unhideWhenUsed/>
    <w:rsid w:val="00C7682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76820"/>
  </w:style>
  <w:style w:type="paragraph" w:styleId="ListParagraph">
    <w:name w:val="List Paragraph"/>
    <w:basedOn w:val="Normal"/>
    <w:uiPriority w:val="34"/>
    <w:qFormat/>
    <w:rsid w:val="00C76820"/>
    <w:pPr>
      <w:ind w:left="720"/>
      <w:contextualSpacing/>
    </w:pPr>
  </w:style>
  <w:style w:type="character" w:styleId="Hyperlink">
    <w:name w:val="Hyperlink"/>
    <w:basedOn w:val="DefaultParagraphFont"/>
    <w:uiPriority w:val="99"/>
    <w:unhideWhenUsed/>
    <w:rsid w:val="00DE703F"/>
    <w:rPr>
      <w:color w:val="0563C1" w:themeColor="hyperlink"/>
      <w:u w:val="single"/>
    </w:rPr>
  </w:style>
  <w:style w:type="character" w:styleId="UnresolvedMention">
    <w:name w:val="Unresolved Mention"/>
    <w:basedOn w:val="DefaultParagraphFont"/>
    <w:uiPriority w:val="99"/>
    <w:semiHidden/>
    <w:unhideWhenUsed/>
    <w:rsid w:val="00DE70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5995183">
      <w:bodyDiv w:val="1"/>
      <w:marLeft w:val="0"/>
      <w:marRight w:val="0"/>
      <w:marTop w:val="0"/>
      <w:marBottom w:val="0"/>
      <w:divBdr>
        <w:top w:val="none" w:sz="0" w:space="0" w:color="auto"/>
        <w:left w:val="none" w:sz="0" w:space="0" w:color="auto"/>
        <w:bottom w:val="none" w:sz="0" w:space="0" w:color="auto"/>
        <w:right w:val="none" w:sz="0" w:space="0" w:color="auto"/>
      </w:divBdr>
    </w:div>
    <w:div w:id="225069037">
      <w:bodyDiv w:val="1"/>
      <w:marLeft w:val="0"/>
      <w:marRight w:val="0"/>
      <w:marTop w:val="0"/>
      <w:marBottom w:val="0"/>
      <w:divBdr>
        <w:top w:val="none" w:sz="0" w:space="0" w:color="auto"/>
        <w:left w:val="none" w:sz="0" w:space="0" w:color="auto"/>
        <w:bottom w:val="none" w:sz="0" w:space="0" w:color="auto"/>
        <w:right w:val="none" w:sz="0" w:space="0" w:color="auto"/>
      </w:divBdr>
    </w:div>
    <w:div w:id="303464279">
      <w:bodyDiv w:val="1"/>
      <w:marLeft w:val="0"/>
      <w:marRight w:val="0"/>
      <w:marTop w:val="0"/>
      <w:marBottom w:val="0"/>
      <w:divBdr>
        <w:top w:val="none" w:sz="0" w:space="0" w:color="auto"/>
        <w:left w:val="none" w:sz="0" w:space="0" w:color="auto"/>
        <w:bottom w:val="none" w:sz="0" w:space="0" w:color="auto"/>
        <w:right w:val="none" w:sz="0" w:space="0" w:color="auto"/>
      </w:divBdr>
    </w:div>
    <w:div w:id="1288203128">
      <w:bodyDiv w:val="1"/>
      <w:marLeft w:val="0"/>
      <w:marRight w:val="0"/>
      <w:marTop w:val="0"/>
      <w:marBottom w:val="0"/>
      <w:divBdr>
        <w:top w:val="none" w:sz="0" w:space="0" w:color="auto"/>
        <w:left w:val="none" w:sz="0" w:space="0" w:color="auto"/>
        <w:bottom w:val="none" w:sz="0" w:space="0" w:color="auto"/>
        <w:right w:val="none" w:sz="0" w:space="0" w:color="auto"/>
      </w:divBdr>
    </w:div>
    <w:div w:id="1296183354">
      <w:bodyDiv w:val="1"/>
      <w:marLeft w:val="0"/>
      <w:marRight w:val="0"/>
      <w:marTop w:val="0"/>
      <w:marBottom w:val="0"/>
      <w:divBdr>
        <w:top w:val="none" w:sz="0" w:space="0" w:color="auto"/>
        <w:left w:val="none" w:sz="0" w:space="0" w:color="auto"/>
        <w:bottom w:val="none" w:sz="0" w:space="0" w:color="auto"/>
        <w:right w:val="none" w:sz="0" w:space="0" w:color="auto"/>
      </w:divBdr>
    </w:div>
    <w:div w:id="1377050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how@rhaa.com.a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F3F84-FF37-4B2B-978F-1DF68582F5FD}">
  <ds:schemaRefs>
    <ds:schemaRef ds:uri="http://schemas.openxmlformats.org/officeDocument/2006/bibliography"/>
  </ds:schemaRefs>
</ds:datastoreItem>
</file>

<file path=docMetadata/LabelInfo.xml><?xml version="1.0" encoding="utf-8"?>
<clbl:labelList xmlns:clbl="http://schemas.microsoft.com/office/2020/mipLabelMetadata">
  <clbl:label id="{70663b86-f2b7-4b32-b286-17269b5dc83f}" enabled="1" method="Standard" siteId="{19537222-55d7-4581-84fb-c2da6e835c74}" contentBits="3"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1151</Words>
  <Characters>6564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Penny Webb</dc:creator>
  <cp:keywords/>
  <dc:description/>
  <cp:lastModifiedBy>Penelope Webb</cp:lastModifiedBy>
  <cp:revision>4</cp:revision>
  <cp:lastPrinted>2023-02-13T08:39:00Z</cp:lastPrinted>
  <dcterms:created xsi:type="dcterms:W3CDTF">2024-08-25T01:43:00Z</dcterms:created>
  <dcterms:modified xsi:type="dcterms:W3CDTF">2024-08-25T01:44:00Z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1,2,4</vt:lpwstr>
  </property>
  <property fmtid="{D5CDD505-2E9C-101B-9397-08002B2CF9AE}" pid="3" name="ClassificationContentMarkingHeaderFontProps">
    <vt:lpwstr>#000000,10,Calibri</vt:lpwstr>
  </property>
  <property fmtid="{D5CDD505-2E9C-101B-9397-08002B2CF9AE}" pid="4" name="ClassificationContentMarkingHeaderText">
    <vt:lpwstr>OFFICIAL</vt:lpwstr>
  </property>
  <property fmtid="{D5CDD505-2E9C-101B-9397-08002B2CF9AE}" pid="5" name="ClassificationContentMarkingFooterShapeIds">
    <vt:lpwstr>5,6,7</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ies>
</file>